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1701" w14:textId="77777777" w:rsidR="007D5553" w:rsidRPr="00FB4D3E" w:rsidRDefault="007D5553" w:rsidP="00AE6996">
      <w:pPr>
        <w:rPr>
          <w:b/>
        </w:rPr>
      </w:pPr>
      <w:r w:rsidRPr="00FB4D3E">
        <w:rPr>
          <w:b/>
        </w:rPr>
        <w:t>CITY OF JOHN DAY</w:t>
      </w:r>
    </w:p>
    <w:p w14:paraId="513636A3" w14:textId="77777777" w:rsidR="007D5553" w:rsidRPr="00FB4D3E" w:rsidRDefault="007D5553" w:rsidP="007D5553">
      <w:pPr>
        <w:jc w:val="center"/>
        <w:rPr>
          <w:b/>
        </w:rPr>
      </w:pPr>
      <w:r>
        <w:rPr>
          <w:b/>
        </w:rPr>
        <w:t>PLANNING COMMISSION</w:t>
      </w:r>
      <w:r w:rsidR="00960D54">
        <w:rPr>
          <w:b/>
        </w:rPr>
        <w:t xml:space="preserve"> MINUTES</w:t>
      </w:r>
    </w:p>
    <w:p w14:paraId="27DAEAAD" w14:textId="77777777" w:rsidR="007D5553" w:rsidRDefault="007D5553" w:rsidP="007D5553">
      <w:pPr>
        <w:jc w:val="center"/>
        <w:rPr>
          <w:b/>
        </w:rPr>
      </w:pPr>
      <w:r w:rsidRPr="00FB4D3E">
        <w:rPr>
          <w:b/>
        </w:rPr>
        <w:t>JOHN DAY, OREGON</w:t>
      </w:r>
    </w:p>
    <w:p w14:paraId="1469B210" w14:textId="77777777" w:rsidR="007D5553" w:rsidRDefault="007D5553" w:rsidP="007D5553">
      <w:pPr>
        <w:jc w:val="center"/>
        <w:rPr>
          <w:b/>
        </w:rPr>
      </w:pPr>
    </w:p>
    <w:p w14:paraId="35E0C0AB" w14:textId="77777777" w:rsidR="00C8449F" w:rsidRPr="00FB4D3E" w:rsidRDefault="00C8449F" w:rsidP="007D5553">
      <w:pPr>
        <w:jc w:val="center"/>
        <w:rPr>
          <w:b/>
        </w:rPr>
      </w:pPr>
    </w:p>
    <w:p w14:paraId="0A4C2416" w14:textId="77777777" w:rsidR="007D5553" w:rsidRDefault="00514AA1" w:rsidP="007D5553">
      <w:r>
        <w:t>November 9</w:t>
      </w:r>
      <w:r w:rsidR="00281CE9">
        <w:t>, 2021</w:t>
      </w:r>
    </w:p>
    <w:p w14:paraId="261109CE" w14:textId="77777777" w:rsidR="00EE1CA3" w:rsidRDefault="00EE1CA3" w:rsidP="007D5553">
      <w:pPr>
        <w:rPr>
          <w:b/>
          <w:u w:val="single"/>
        </w:rPr>
      </w:pPr>
    </w:p>
    <w:p w14:paraId="432C6DF4" w14:textId="77777777" w:rsidR="00730E10" w:rsidRDefault="00730E10" w:rsidP="007D5553">
      <w:pPr>
        <w:rPr>
          <w:b/>
          <w:u w:val="single"/>
        </w:rPr>
        <w:sectPr w:rsidR="00730E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76B1E4F2" w14:textId="4048C7F9" w:rsidR="007D5553" w:rsidRDefault="007D5553" w:rsidP="007D5553">
      <w:pPr>
        <w:rPr>
          <w:b/>
          <w:u w:val="single"/>
        </w:rPr>
      </w:pPr>
      <w:r>
        <w:rPr>
          <w:b/>
          <w:u w:val="single"/>
        </w:rPr>
        <w:t>COMMISSIONERS PRESENT:</w:t>
      </w:r>
    </w:p>
    <w:p w14:paraId="21A91233" w14:textId="77777777" w:rsidR="007D5553" w:rsidRPr="00060223" w:rsidRDefault="007D5553" w:rsidP="007D5553">
      <w:r w:rsidRPr="00060223">
        <w:t>Ken Boethin, Commission Chair</w:t>
      </w:r>
    </w:p>
    <w:p w14:paraId="6E2BF2C9" w14:textId="77777777" w:rsidR="0034241A" w:rsidRPr="00060223" w:rsidRDefault="007D5553" w:rsidP="00A2600F">
      <w:r w:rsidRPr="00060223">
        <w:t>Liz Aleman, Commissioner</w:t>
      </w:r>
    </w:p>
    <w:p w14:paraId="270DF511" w14:textId="77777777" w:rsidR="0034241A" w:rsidRDefault="0034241A" w:rsidP="007D5553">
      <w:r w:rsidRPr="00E46A6B">
        <w:t>Sarah Brown, Commissioner</w:t>
      </w:r>
    </w:p>
    <w:p w14:paraId="7B385AC7" w14:textId="77777777" w:rsidR="005905F0" w:rsidRPr="00E46A6B" w:rsidRDefault="005905F0" w:rsidP="007D5553">
      <w:r w:rsidRPr="008157CC">
        <w:t>Neale Ledgerwood, Commissioner</w:t>
      </w:r>
    </w:p>
    <w:p w14:paraId="3BFF7EF3" w14:textId="77777777" w:rsidR="00C43474" w:rsidRDefault="00C43474" w:rsidP="007D5553">
      <w:r w:rsidRPr="00C43474">
        <w:t>Heather Rookstool, Ex Officio Member</w:t>
      </w:r>
    </w:p>
    <w:p w14:paraId="0BAE9B8E" w14:textId="77777777" w:rsidR="00C43474" w:rsidRDefault="00C43474" w:rsidP="007D5553"/>
    <w:p w14:paraId="449244F7" w14:textId="77777777" w:rsidR="00EE1CA3" w:rsidRDefault="00EE1CA3" w:rsidP="00EE1CA3">
      <w:pPr>
        <w:rPr>
          <w:b/>
          <w:u w:val="single"/>
        </w:rPr>
      </w:pPr>
      <w:r>
        <w:rPr>
          <w:b/>
          <w:u w:val="single"/>
        </w:rPr>
        <w:t>COMMISSIONERS ABSENT:</w:t>
      </w:r>
    </w:p>
    <w:p w14:paraId="3A6CA247" w14:textId="1B5CEA09" w:rsidR="0069564C" w:rsidRDefault="0069564C" w:rsidP="0069564C">
      <w:r>
        <w:t>Tim Unterwegner, Commissioner</w:t>
      </w:r>
    </w:p>
    <w:p w14:paraId="2EE710E4" w14:textId="61C81967" w:rsidR="00AE1C00" w:rsidRDefault="00AE1C00" w:rsidP="00AE1C00">
      <w:r>
        <w:t>Tom Wilson</w:t>
      </w:r>
      <w:r w:rsidRPr="00647B9C">
        <w:t xml:space="preserve"> Commissioner</w:t>
      </w:r>
    </w:p>
    <w:p w14:paraId="5116E0E1" w14:textId="5C1C3236" w:rsidR="004D5F25" w:rsidRDefault="004D5F25" w:rsidP="004D5F25">
      <w:r>
        <w:t>Dave Holland</w:t>
      </w:r>
      <w:r w:rsidRPr="00C43474">
        <w:t>, Ex Officio Member</w:t>
      </w:r>
    </w:p>
    <w:p w14:paraId="40BF3395" w14:textId="022ABF89" w:rsidR="00730E10" w:rsidRDefault="00730E10" w:rsidP="004D5F25"/>
    <w:p w14:paraId="3D02AD88" w14:textId="77777777" w:rsidR="00730E10" w:rsidRDefault="00730E10" w:rsidP="004D5F25"/>
    <w:p w14:paraId="2F153843" w14:textId="77777777" w:rsidR="00730E10" w:rsidRDefault="00730E10" w:rsidP="007D5553">
      <w:pPr>
        <w:rPr>
          <w:b/>
          <w:u w:val="single"/>
        </w:rPr>
        <w:sectPr w:rsidR="00730E10" w:rsidSect="00730E10">
          <w:type w:val="continuous"/>
          <w:pgSz w:w="12240" w:h="15840"/>
          <w:pgMar w:top="1440" w:right="1440" w:bottom="1440" w:left="1440" w:header="720" w:footer="720" w:gutter="0"/>
          <w:cols w:num="2" w:space="720"/>
          <w:docGrid w:linePitch="360"/>
        </w:sectPr>
      </w:pPr>
    </w:p>
    <w:p w14:paraId="61CFE01F" w14:textId="77777777" w:rsidR="00EE1CA3" w:rsidRDefault="00EE1CA3" w:rsidP="007D5553">
      <w:pPr>
        <w:rPr>
          <w:b/>
          <w:u w:val="single"/>
        </w:rPr>
      </w:pPr>
      <w:r>
        <w:rPr>
          <w:b/>
          <w:u w:val="single"/>
        </w:rPr>
        <w:t>STAFF PRESENT:</w:t>
      </w:r>
    </w:p>
    <w:p w14:paraId="7ED600AA" w14:textId="77777777" w:rsidR="00EE1CA3" w:rsidRDefault="00EE1CA3" w:rsidP="007D5553">
      <w:r>
        <w:t xml:space="preserve">Nick Green, City </w:t>
      </w:r>
      <w:r w:rsidR="00281CE9">
        <w:t>Manager</w:t>
      </w:r>
    </w:p>
    <w:p w14:paraId="72E4802D" w14:textId="4521377F" w:rsidR="00BA73E8" w:rsidRDefault="00BA73E8" w:rsidP="007D5553">
      <w:r>
        <w:t>Lindy Berry, Secretary</w:t>
      </w:r>
    </w:p>
    <w:p w14:paraId="265ACA52" w14:textId="0CDB828E" w:rsidR="00CA680F" w:rsidRDefault="00CA680F" w:rsidP="007D5553">
      <w:r>
        <w:t>Aaron Li</w:t>
      </w:r>
      <w:r w:rsidR="007B741E">
        <w:t>e</w:t>
      </w:r>
      <w:r>
        <w:t>uallen, Senior Project Manager</w:t>
      </w:r>
    </w:p>
    <w:p w14:paraId="33CE1231" w14:textId="77777777" w:rsidR="00730E10" w:rsidRDefault="00730E10" w:rsidP="007D5553"/>
    <w:p w14:paraId="5C2C2F11" w14:textId="78D2387D" w:rsidR="001D74F8" w:rsidRDefault="001D74F8" w:rsidP="007D5553">
      <w:r>
        <w:t>Don Gabbard, Fire Chief</w:t>
      </w:r>
    </w:p>
    <w:p w14:paraId="48D2AD49" w14:textId="171BFD39" w:rsidR="00834D5A" w:rsidRDefault="00834D5A" w:rsidP="007D5553">
      <w:r w:rsidRPr="00834D5A">
        <w:t>Garrett Chrostek</w:t>
      </w:r>
      <w:r w:rsidR="00330F9D">
        <w:t>, City Attorney (virtual)</w:t>
      </w:r>
    </w:p>
    <w:p w14:paraId="531F74D7" w14:textId="77777777" w:rsidR="00730E10" w:rsidRDefault="00730E10" w:rsidP="007D5553"/>
    <w:p w14:paraId="57D4C809" w14:textId="190AEC7F" w:rsidR="00730E10" w:rsidRDefault="00730E10" w:rsidP="007D5553">
      <w:pPr>
        <w:sectPr w:rsidR="00730E10" w:rsidSect="00730E10">
          <w:type w:val="continuous"/>
          <w:pgSz w:w="12240" w:h="15840"/>
          <w:pgMar w:top="1440" w:right="1440" w:bottom="1440" w:left="1440" w:header="720" w:footer="720" w:gutter="0"/>
          <w:cols w:num="2" w:space="720"/>
          <w:docGrid w:linePitch="360"/>
        </w:sectPr>
      </w:pPr>
    </w:p>
    <w:p w14:paraId="43163974" w14:textId="2AC80E2E" w:rsidR="008C354E" w:rsidRDefault="008C354E" w:rsidP="007D5553"/>
    <w:p w14:paraId="179B684E" w14:textId="77777777" w:rsidR="00803E69" w:rsidRPr="00900033" w:rsidRDefault="00803E69" w:rsidP="00803E69">
      <w:pPr>
        <w:rPr>
          <w:rFonts w:cstheme="minorHAnsi"/>
          <w:b/>
          <w:u w:val="single"/>
        </w:rPr>
      </w:pPr>
      <w:r w:rsidRPr="00900033">
        <w:rPr>
          <w:rFonts w:cstheme="minorHAnsi"/>
          <w:b/>
          <w:u w:val="single"/>
        </w:rPr>
        <w:t xml:space="preserve">GUESTS PRESENT </w:t>
      </w:r>
    </w:p>
    <w:p w14:paraId="5C010B34" w14:textId="77777777" w:rsidR="00C74A58" w:rsidRDefault="00C74A58" w:rsidP="00803E69">
      <w:pPr>
        <w:rPr>
          <w:rFonts w:cstheme="minorHAnsi"/>
          <w:color w:val="25282D"/>
          <w:shd w:val="clear" w:color="auto" w:fill="FFFFFF"/>
        </w:rPr>
        <w:sectPr w:rsidR="00C74A58" w:rsidSect="00730E10">
          <w:type w:val="continuous"/>
          <w:pgSz w:w="12240" w:h="15840"/>
          <w:pgMar w:top="1440" w:right="1440" w:bottom="1440" w:left="1440" w:header="720" w:footer="720" w:gutter="0"/>
          <w:cols w:space="720"/>
          <w:docGrid w:linePitch="360"/>
        </w:sectPr>
      </w:pPr>
    </w:p>
    <w:p w14:paraId="1A723ECE" w14:textId="6ABA2144" w:rsidR="002B7E9D" w:rsidRDefault="002B7E9D" w:rsidP="002B7E9D">
      <w:pPr>
        <w:rPr>
          <w:rFonts w:cstheme="minorHAnsi"/>
          <w:color w:val="25282D"/>
          <w:shd w:val="clear" w:color="auto" w:fill="FFFFFF"/>
        </w:rPr>
      </w:pPr>
      <w:r>
        <w:rPr>
          <w:rFonts w:cstheme="minorHAnsi"/>
          <w:color w:val="25282D"/>
          <w:shd w:val="clear" w:color="auto" w:fill="FFFFFF"/>
        </w:rPr>
        <w:t>Joe Hitz, Sisul Engineering</w:t>
      </w:r>
    </w:p>
    <w:p w14:paraId="7A1D3C08" w14:textId="787F0D97" w:rsidR="002B7E9D" w:rsidRDefault="002B7E9D" w:rsidP="002B7E9D">
      <w:pPr>
        <w:rPr>
          <w:rFonts w:cstheme="minorHAnsi"/>
          <w:color w:val="25282D"/>
          <w:shd w:val="clear" w:color="auto" w:fill="FFFFFF"/>
        </w:rPr>
      </w:pPr>
      <w:r>
        <w:rPr>
          <w:rFonts w:cstheme="minorHAnsi"/>
          <w:color w:val="25282D"/>
          <w:shd w:val="clear" w:color="auto" w:fill="FFFFFF"/>
        </w:rPr>
        <w:t>Lisa Weigum, John Day Canyon City Parks &amp; Rec</w:t>
      </w:r>
    </w:p>
    <w:p w14:paraId="28A69FA5" w14:textId="3DD252EE" w:rsidR="00C74842" w:rsidRDefault="00C74842" w:rsidP="00803E69">
      <w:pPr>
        <w:rPr>
          <w:rFonts w:cstheme="minorHAnsi"/>
          <w:color w:val="25282D"/>
          <w:shd w:val="clear" w:color="auto" w:fill="FFFFFF"/>
        </w:rPr>
      </w:pPr>
      <w:r w:rsidRPr="00C74842">
        <w:rPr>
          <w:rFonts w:cstheme="minorHAnsi"/>
          <w:color w:val="25282D"/>
          <w:shd w:val="clear" w:color="auto" w:fill="FFFFFF"/>
        </w:rPr>
        <w:t>Bennett Hall</w:t>
      </w:r>
      <w:r>
        <w:rPr>
          <w:rFonts w:cstheme="minorHAnsi"/>
          <w:color w:val="25282D"/>
          <w:shd w:val="clear" w:color="auto" w:fill="FFFFFF"/>
        </w:rPr>
        <w:t>, Blue Mountain Eagle</w:t>
      </w:r>
    </w:p>
    <w:p w14:paraId="3FFD2717" w14:textId="0E09CA68" w:rsidR="00803E69" w:rsidRDefault="00803E69" w:rsidP="00803E69">
      <w:pPr>
        <w:rPr>
          <w:rFonts w:cstheme="minorHAnsi"/>
          <w:color w:val="25282D"/>
          <w:shd w:val="clear" w:color="auto" w:fill="FFFFFF"/>
        </w:rPr>
      </w:pPr>
      <w:r w:rsidRPr="00900033">
        <w:rPr>
          <w:rFonts w:cstheme="minorHAnsi"/>
          <w:color w:val="25282D"/>
          <w:shd w:val="clear" w:color="auto" w:fill="FFFFFF"/>
        </w:rPr>
        <w:t>Sherrie Rininger</w:t>
      </w:r>
      <w:r w:rsidR="00C74842">
        <w:rPr>
          <w:rFonts w:cstheme="minorHAnsi"/>
          <w:color w:val="25282D"/>
          <w:shd w:val="clear" w:color="auto" w:fill="FFFFFF"/>
        </w:rPr>
        <w:t>, John Day</w:t>
      </w:r>
      <w:r w:rsidRPr="00900033">
        <w:rPr>
          <w:rFonts w:cstheme="minorHAnsi"/>
          <w:color w:val="25282D"/>
          <w:shd w:val="clear" w:color="auto" w:fill="FFFFFF"/>
        </w:rPr>
        <w:t xml:space="preserve"> </w:t>
      </w:r>
    </w:p>
    <w:p w14:paraId="6DD18461" w14:textId="21555B63" w:rsidR="00803E69" w:rsidRDefault="00803E69" w:rsidP="00803E69">
      <w:pPr>
        <w:rPr>
          <w:rFonts w:cstheme="minorHAnsi"/>
          <w:color w:val="25282D"/>
          <w:shd w:val="clear" w:color="auto" w:fill="FFFFFF"/>
        </w:rPr>
      </w:pPr>
      <w:r>
        <w:rPr>
          <w:rFonts w:cstheme="minorHAnsi"/>
          <w:color w:val="25282D"/>
          <w:shd w:val="clear" w:color="auto" w:fill="FFFFFF"/>
        </w:rPr>
        <w:t>Amy Franklin</w:t>
      </w:r>
    </w:p>
    <w:p w14:paraId="629FACF8" w14:textId="076DC7FA" w:rsidR="00803E69" w:rsidRDefault="00803E69" w:rsidP="00803E69">
      <w:pPr>
        <w:rPr>
          <w:rFonts w:cstheme="minorHAnsi"/>
          <w:color w:val="25282D"/>
          <w:shd w:val="clear" w:color="auto" w:fill="FFFFFF"/>
        </w:rPr>
      </w:pPr>
      <w:r>
        <w:rPr>
          <w:rFonts w:cstheme="minorHAnsi"/>
          <w:color w:val="25282D"/>
          <w:shd w:val="clear" w:color="auto" w:fill="FFFFFF"/>
        </w:rPr>
        <w:t>Sierra May</w:t>
      </w:r>
    </w:p>
    <w:p w14:paraId="199D699C" w14:textId="69D01080" w:rsidR="00803E69" w:rsidRDefault="00803E69" w:rsidP="00803E69">
      <w:pPr>
        <w:rPr>
          <w:rFonts w:cstheme="minorHAnsi"/>
          <w:color w:val="25282D"/>
          <w:shd w:val="clear" w:color="auto" w:fill="FFFFFF"/>
        </w:rPr>
      </w:pPr>
      <w:r>
        <w:rPr>
          <w:rFonts w:cstheme="minorHAnsi"/>
          <w:color w:val="25282D"/>
          <w:shd w:val="clear" w:color="auto" w:fill="FFFFFF"/>
        </w:rPr>
        <w:t>John Morris</w:t>
      </w:r>
      <w:r w:rsidR="00C74842">
        <w:rPr>
          <w:rFonts w:cstheme="minorHAnsi"/>
          <w:color w:val="25282D"/>
          <w:shd w:val="clear" w:color="auto" w:fill="FFFFFF"/>
        </w:rPr>
        <w:t>, John Day</w:t>
      </w:r>
    </w:p>
    <w:p w14:paraId="507FF0D3" w14:textId="4F8FA844" w:rsidR="00803E69" w:rsidRDefault="00803E69" w:rsidP="00803E69">
      <w:pPr>
        <w:rPr>
          <w:rFonts w:cstheme="minorHAnsi"/>
          <w:color w:val="25282D"/>
          <w:shd w:val="clear" w:color="auto" w:fill="FFFFFF"/>
        </w:rPr>
      </w:pPr>
      <w:r>
        <w:rPr>
          <w:rFonts w:cstheme="minorHAnsi"/>
          <w:color w:val="25282D"/>
          <w:shd w:val="clear" w:color="auto" w:fill="FFFFFF"/>
        </w:rPr>
        <w:t>John Rowell</w:t>
      </w:r>
      <w:r w:rsidR="00C74842">
        <w:rPr>
          <w:rFonts w:cstheme="minorHAnsi"/>
          <w:color w:val="25282D"/>
          <w:shd w:val="clear" w:color="auto" w:fill="FFFFFF"/>
        </w:rPr>
        <w:t>, John Day</w:t>
      </w:r>
    </w:p>
    <w:p w14:paraId="3EB2B875" w14:textId="1E71D052" w:rsidR="00BA73E8" w:rsidRDefault="00803E69" w:rsidP="007D5553">
      <w:pPr>
        <w:rPr>
          <w:rFonts w:cstheme="minorHAnsi"/>
          <w:color w:val="25282D"/>
          <w:shd w:val="clear" w:color="auto" w:fill="FFFFFF"/>
        </w:rPr>
      </w:pPr>
      <w:r>
        <w:rPr>
          <w:rFonts w:cstheme="minorHAnsi"/>
          <w:color w:val="25282D"/>
          <w:shd w:val="clear" w:color="auto" w:fill="FFFFFF"/>
        </w:rPr>
        <w:t>Susan Pearce</w:t>
      </w:r>
      <w:r w:rsidR="00C74842">
        <w:rPr>
          <w:rFonts w:cstheme="minorHAnsi"/>
          <w:color w:val="25282D"/>
          <w:shd w:val="clear" w:color="auto" w:fill="FFFFFF"/>
        </w:rPr>
        <w:t>, John Day</w:t>
      </w:r>
    </w:p>
    <w:p w14:paraId="389B0EC7" w14:textId="69F5E949" w:rsidR="00803E69" w:rsidRDefault="007C0414" w:rsidP="007D5553">
      <w:pPr>
        <w:rPr>
          <w:rFonts w:cstheme="minorHAnsi"/>
          <w:color w:val="25282D"/>
          <w:shd w:val="clear" w:color="auto" w:fill="FFFFFF"/>
        </w:rPr>
      </w:pPr>
      <w:r>
        <w:rPr>
          <w:rFonts w:cstheme="minorHAnsi"/>
          <w:color w:val="25282D"/>
          <w:shd w:val="clear" w:color="auto" w:fill="FFFFFF"/>
        </w:rPr>
        <w:t>Beth Spell</w:t>
      </w:r>
      <w:r w:rsidR="00C74842">
        <w:rPr>
          <w:rFonts w:cstheme="minorHAnsi"/>
          <w:color w:val="25282D"/>
          <w:shd w:val="clear" w:color="auto" w:fill="FFFFFF"/>
        </w:rPr>
        <w:t>, John Day</w:t>
      </w:r>
    </w:p>
    <w:p w14:paraId="2D7AD644" w14:textId="38908F61" w:rsidR="007C0414" w:rsidRDefault="007C0414" w:rsidP="007D5553">
      <w:pPr>
        <w:rPr>
          <w:rFonts w:cstheme="minorHAnsi"/>
          <w:color w:val="25282D"/>
          <w:shd w:val="clear" w:color="auto" w:fill="FFFFFF"/>
        </w:rPr>
      </w:pPr>
      <w:r>
        <w:rPr>
          <w:rFonts w:cstheme="minorHAnsi"/>
          <w:color w:val="25282D"/>
          <w:shd w:val="clear" w:color="auto" w:fill="FFFFFF"/>
        </w:rPr>
        <w:t>Jim Spell</w:t>
      </w:r>
      <w:r w:rsidR="00C74842">
        <w:rPr>
          <w:rFonts w:cstheme="minorHAnsi"/>
          <w:color w:val="25282D"/>
          <w:shd w:val="clear" w:color="auto" w:fill="FFFFFF"/>
        </w:rPr>
        <w:t>, John Day</w:t>
      </w:r>
    </w:p>
    <w:p w14:paraId="4EF5B1E2" w14:textId="24F9DBAF" w:rsidR="007C0414" w:rsidRDefault="007C0414" w:rsidP="007D5553">
      <w:pPr>
        <w:rPr>
          <w:rFonts w:cstheme="minorHAnsi"/>
          <w:color w:val="25282D"/>
          <w:shd w:val="clear" w:color="auto" w:fill="FFFFFF"/>
        </w:rPr>
      </w:pPr>
      <w:r>
        <w:rPr>
          <w:rFonts w:cstheme="minorHAnsi"/>
          <w:color w:val="25282D"/>
          <w:shd w:val="clear" w:color="auto" w:fill="FFFFFF"/>
        </w:rPr>
        <w:t>Linda Gingrich</w:t>
      </w:r>
      <w:r w:rsidR="00677D52">
        <w:rPr>
          <w:rFonts w:cstheme="minorHAnsi"/>
          <w:color w:val="25282D"/>
          <w:shd w:val="clear" w:color="auto" w:fill="FFFFFF"/>
        </w:rPr>
        <w:t>, John Day</w:t>
      </w:r>
    </w:p>
    <w:p w14:paraId="5DCD31A0" w14:textId="7B0F16E8" w:rsidR="007C0414" w:rsidRDefault="007C0414" w:rsidP="007D5553">
      <w:pPr>
        <w:rPr>
          <w:rFonts w:cstheme="minorHAnsi"/>
          <w:color w:val="25282D"/>
          <w:shd w:val="clear" w:color="auto" w:fill="FFFFFF"/>
        </w:rPr>
      </w:pPr>
      <w:r>
        <w:rPr>
          <w:rFonts w:cstheme="minorHAnsi"/>
          <w:color w:val="25282D"/>
          <w:shd w:val="clear" w:color="auto" w:fill="FFFFFF"/>
        </w:rPr>
        <w:t>Chris Labhart</w:t>
      </w:r>
      <w:r w:rsidR="00C74842">
        <w:rPr>
          <w:rFonts w:cstheme="minorHAnsi"/>
          <w:color w:val="25282D"/>
          <w:shd w:val="clear" w:color="auto" w:fill="FFFFFF"/>
        </w:rPr>
        <w:t>, John Day</w:t>
      </w:r>
    </w:p>
    <w:p w14:paraId="3205758B" w14:textId="4E782182" w:rsidR="007C0414" w:rsidRDefault="007C0414" w:rsidP="007D5553">
      <w:pPr>
        <w:rPr>
          <w:rFonts w:cstheme="minorHAnsi"/>
          <w:color w:val="25282D"/>
          <w:shd w:val="clear" w:color="auto" w:fill="FFFFFF"/>
        </w:rPr>
      </w:pPr>
      <w:r>
        <w:rPr>
          <w:rFonts w:cstheme="minorHAnsi"/>
          <w:color w:val="25282D"/>
          <w:shd w:val="clear" w:color="auto" w:fill="FFFFFF"/>
        </w:rPr>
        <w:t>Kris Labhart</w:t>
      </w:r>
      <w:r w:rsidR="00C74842">
        <w:rPr>
          <w:rFonts w:cstheme="minorHAnsi"/>
          <w:color w:val="25282D"/>
          <w:shd w:val="clear" w:color="auto" w:fill="FFFFFF"/>
        </w:rPr>
        <w:t>, John Day</w:t>
      </w:r>
    </w:p>
    <w:p w14:paraId="7FB42358" w14:textId="7FD95F52" w:rsidR="007C0414" w:rsidRDefault="001D2B1B" w:rsidP="007D5553">
      <w:pPr>
        <w:rPr>
          <w:rFonts w:cstheme="minorHAnsi"/>
          <w:color w:val="25282D"/>
          <w:shd w:val="clear" w:color="auto" w:fill="FFFFFF"/>
        </w:rPr>
      </w:pPr>
      <w:r>
        <w:rPr>
          <w:rFonts w:cstheme="minorHAnsi"/>
          <w:color w:val="25282D"/>
          <w:shd w:val="clear" w:color="auto" w:fill="FFFFFF"/>
        </w:rPr>
        <w:t>Kimberly Hernandez</w:t>
      </w:r>
    </w:p>
    <w:p w14:paraId="512ACC3E" w14:textId="034FE68E" w:rsidR="001D2B1B" w:rsidRDefault="001D2B1B" w:rsidP="007D5553">
      <w:pPr>
        <w:rPr>
          <w:rFonts w:cstheme="minorHAnsi"/>
          <w:color w:val="25282D"/>
          <w:shd w:val="clear" w:color="auto" w:fill="FFFFFF"/>
        </w:rPr>
      </w:pPr>
      <w:r>
        <w:rPr>
          <w:rFonts w:cstheme="minorHAnsi"/>
          <w:color w:val="25282D"/>
          <w:shd w:val="clear" w:color="auto" w:fill="FFFFFF"/>
        </w:rPr>
        <w:t>Ron Lundbom</w:t>
      </w:r>
      <w:r w:rsidR="00C74842">
        <w:rPr>
          <w:rFonts w:cstheme="minorHAnsi"/>
          <w:color w:val="25282D"/>
          <w:shd w:val="clear" w:color="auto" w:fill="FFFFFF"/>
        </w:rPr>
        <w:t>, John Day</w:t>
      </w:r>
    </w:p>
    <w:p w14:paraId="783B965B" w14:textId="0CFB9E7B" w:rsidR="001D2B1B" w:rsidRDefault="001D2B1B" w:rsidP="007D5553">
      <w:pPr>
        <w:rPr>
          <w:rFonts w:cstheme="minorHAnsi"/>
          <w:color w:val="25282D"/>
          <w:shd w:val="clear" w:color="auto" w:fill="FFFFFF"/>
        </w:rPr>
      </w:pPr>
      <w:proofErr w:type="spellStart"/>
      <w:r>
        <w:rPr>
          <w:rFonts w:cstheme="minorHAnsi"/>
          <w:color w:val="25282D"/>
          <w:shd w:val="clear" w:color="auto" w:fill="FFFFFF"/>
        </w:rPr>
        <w:t>T</w:t>
      </w:r>
      <w:r w:rsidR="006C737F">
        <w:rPr>
          <w:rFonts w:cstheme="minorHAnsi"/>
          <w:color w:val="25282D"/>
          <w:shd w:val="clear" w:color="auto" w:fill="FFFFFF"/>
        </w:rPr>
        <w:t>i</w:t>
      </w:r>
      <w:r>
        <w:rPr>
          <w:rFonts w:cstheme="minorHAnsi"/>
          <w:color w:val="25282D"/>
          <w:shd w:val="clear" w:color="auto" w:fill="FFFFFF"/>
        </w:rPr>
        <w:t>rza</w:t>
      </w:r>
      <w:proofErr w:type="spellEnd"/>
      <w:r>
        <w:rPr>
          <w:rFonts w:cstheme="minorHAnsi"/>
          <w:color w:val="25282D"/>
          <w:shd w:val="clear" w:color="auto" w:fill="FFFFFF"/>
        </w:rPr>
        <w:t xml:space="preserve"> Shaffer</w:t>
      </w:r>
      <w:r w:rsidR="00BB1744">
        <w:rPr>
          <w:rFonts w:cstheme="minorHAnsi"/>
          <w:color w:val="25282D"/>
          <w:shd w:val="clear" w:color="auto" w:fill="FFFFFF"/>
        </w:rPr>
        <w:t>, Canyon City</w:t>
      </w:r>
    </w:p>
    <w:p w14:paraId="7C5F3B0D" w14:textId="5464824A" w:rsidR="00ED0EBC" w:rsidRDefault="00ED0EBC" w:rsidP="007D5553">
      <w:pPr>
        <w:rPr>
          <w:rFonts w:cstheme="minorHAnsi"/>
          <w:color w:val="25282D"/>
          <w:shd w:val="clear" w:color="auto" w:fill="FFFFFF"/>
        </w:rPr>
      </w:pPr>
      <w:r>
        <w:rPr>
          <w:rFonts w:cstheme="minorHAnsi"/>
          <w:color w:val="25282D"/>
          <w:shd w:val="clear" w:color="auto" w:fill="FFFFFF"/>
        </w:rPr>
        <w:t>Shannon Adair</w:t>
      </w:r>
      <w:r w:rsidR="00BB1744">
        <w:rPr>
          <w:rFonts w:cstheme="minorHAnsi"/>
          <w:color w:val="25282D"/>
          <w:shd w:val="clear" w:color="auto" w:fill="FFFFFF"/>
        </w:rPr>
        <w:t>, John Day</w:t>
      </w:r>
    </w:p>
    <w:p w14:paraId="52A0186D" w14:textId="59C0D4F7" w:rsidR="00C74A58" w:rsidRDefault="00ED0EBC" w:rsidP="007D5553">
      <w:pPr>
        <w:rPr>
          <w:rFonts w:cstheme="minorHAnsi"/>
          <w:color w:val="25282D"/>
          <w:shd w:val="clear" w:color="auto" w:fill="FFFFFF"/>
        </w:rPr>
      </w:pPr>
      <w:r>
        <w:rPr>
          <w:rFonts w:cstheme="minorHAnsi"/>
          <w:color w:val="25282D"/>
          <w:shd w:val="clear" w:color="auto" w:fill="FFFFFF"/>
        </w:rPr>
        <w:t>Haley Walker</w:t>
      </w:r>
      <w:r w:rsidR="00BB1744">
        <w:rPr>
          <w:rFonts w:cstheme="minorHAnsi"/>
          <w:color w:val="25282D"/>
          <w:shd w:val="clear" w:color="auto" w:fill="FFFFFF"/>
        </w:rPr>
        <w:t>, Canyon City</w:t>
      </w:r>
    </w:p>
    <w:p w14:paraId="0778AF50" w14:textId="1167E200" w:rsidR="00870464" w:rsidRDefault="00870464" w:rsidP="007D5553">
      <w:pPr>
        <w:rPr>
          <w:rFonts w:cstheme="minorHAnsi"/>
          <w:color w:val="25282D"/>
          <w:shd w:val="clear" w:color="auto" w:fill="FFFFFF"/>
        </w:rPr>
      </w:pPr>
      <w:r>
        <w:rPr>
          <w:rFonts w:cstheme="minorHAnsi"/>
          <w:color w:val="25282D"/>
          <w:shd w:val="clear" w:color="auto" w:fill="FFFFFF"/>
        </w:rPr>
        <w:t>Zach Bailey</w:t>
      </w:r>
      <w:r w:rsidR="00B213BD">
        <w:rPr>
          <w:rFonts w:cstheme="minorHAnsi"/>
          <w:color w:val="25282D"/>
          <w:shd w:val="clear" w:color="auto" w:fill="FFFFFF"/>
        </w:rPr>
        <w:t>, Canyon City</w:t>
      </w:r>
    </w:p>
    <w:p w14:paraId="4F984660" w14:textId="77777777" w:rsidR="004911CB" w:rsidRDefault="004911CB" w:rsidP="004911CB">
      <w:pPr>
        <w:rPr>
          <w:rFonts w:cstheme="minorHAnsi"/>
          <w:color w:val="25282D"/>
          <w:shd w:val="clear" w:color="auto" w:fill="FFFFFF"/>
        </w:rPr>
      </w:pPr>
      <w:r>
        <w:rPr>
          <w:rFonts w:cstheme="minorHAnsi"/>
          <w:color w:val="25282D"/>
          <w:shd w:val="clear" w:color="auto" w:fill="FFFFFF"/>
        </w:rPr>
        <w:t>Tracey Blood</w:t>
      </w:r>
    </w:p>
    <w:p w14:paraId="1FD0A7F2" w14:textId="77777777" w:rsidR="004911CB" w:rsidRDefault="004911CB" w:rsidP="004911CB">
      <w:pPr>
        <w:rPr>
          <w:rFonts w:cstheme="minorHAnsi"/>
          <w:color w:val="25282D"/>
          <w:shd w:val="clear" w:color="auto" w:fill="FFFFFF"/>
        </w:rPr>
      </w:pPr>
      <w:r>
        <w:rPr>
          <w:rFonts w:cstheme="minorHAnsi"/>
          <w:color w:val="25282D"/>
          <w:shd w:val="clear" w:color="auto" w:fill="FFFFFF"/>
        </w:rPr>
        <w:t>Davy Blood</w:t>
      </w:r>
    </w:p>
    <w:p w14:paraId="046D1EC1" w14:textId="46964AAC" w:rsidR="00EF063E" w:rsidRDefault="00EF063E" w:rsidP="007D5553">
      <w:pPr>
        <w:rPr>
          <w:rFonts w:cstheme="minorHAnsi"/>
          <w:color w:val="25282D"/>
          <w:shd w:val="clear" w:color="auto" w:fill="FFFFFF"/>
        </w:rPr>
      </w:pPr>
      <w:r w:rsidRPr="00EF063E">
        <w:rPr>
          <w:rFonts w:cstheme="minorHAnsi"/>
          <w:color w:val="25282D"/>
          <w:shd w:val="clear" w:color="auto" w:fill="FFFFFF"/>
        </w:rPr>
        <w:t>Mike Zilis - Walker Macy</w:t>
      </w:r>
      <w:r>
        <w:rPr>
          <w:rFonts w:cstheme="minorHAnsi"/>
          <w:color w:val="25282D"/>
          <w:shd w:val="clear" w:color="auto" w:fill="FFFFFF"/>
        </w:rPr>
        <w:t xml:space="preserve"> (virtual)</w:t>
      </w:r>
    </w:p>
    <w:p w14:paraId="3EA4CF1B" w14:textId="220E0DC5" w:rsidR="00A4135E" w:rsidRDefault="00A4135E" w:rsidP="007D5553">
      <w:pPr>
        <w:rPr>
          <w:rFonts w:cstheme="minorHAnsi"/>
          <w:color w:val="25282D"/>
          <w:shd w:val="clear" w:color="auto" w:fill="FFFFFF"/>
        </w:rPr>
      </w:pPr>
      <w:r w:rsidRPr="00A4135E">
        <w:rPr>
          <w:rFonts w:cstheme="minorHAnsi"/>
          <w:color w:val="25282D"/>
          <w:shd w:val="clear" w:color="auto" w:fill="FFFFFF"/>
        </w:rPr>
        <w:t>Aaron Maples</w:t>
      </w:r>
      <w:r w:rsidR="00E3639F">
        <w:rPr>
          <w:rFonts w:cstheme="minorHAnsi"/>
          <w:color w:val="25282D"/>
          <w:shd w:val="clear" w:color="auto" w:fill="FFFFFF"/>
        </w:rPr>
        <w:t>- Walker Macy (virtual)</w:t>
      </w:r>
    </w:p>
    <w:p w14:paraId="103301EE" w14:textId="5A8E93E9" w:rsidR="00DF4FDD" w:rsidRDefault="00DF4FDD" w:rsidP="007D5553">
      <w:pPr>
        <w:rPr>
          <w:rFonts w:cstheme="minorHAnsi"/>
          <w:color w:val="25282D"/>
          <w:shd w:val="clear" w:color="auto" w:fill="FFFFFF"/>
        </w:rPr>
      </w:pPr>
      <w:proofErr w:type="spellStart"/>
      <w:r w:rsidRPr="00DF4FDD">
        <w:rPr>
          <w:rFonts w:cstheme="minorHAnsi"/>
          <w:color w:val="25282D"/>
          <w:shd w:val="clear" w:color="auto" w:fill="FFFFFF"/>
        </w:rPr>
        <w:t>CanyonMountainStudio</w:t>
      </w:r>
      <w:proofErr w:type="spellEnd"/>
      <w:r>
        <w:rPr>
          <w:rFonts w:cstheme="minorHAnsi"/>
          <w:color w:val="25282D"/>
          <w:shd w:val="clear" w:color="auto" w:fill="FFFFFF"/>
        </w:rPr>
        <w:t xml:space="preserve"> (virtual)</w:t>
      </w:r>
    </w:p>
    <w:p w14:paraId="47942E9F" w14:textId="2A3DCFD7" w:rsidR="00606DF0" w:rsidRPr="00606DF0" w:rsidRDefault="00EF063E" w:rsidP="00606DF0">
      <w:pPr>
        <w:rPr>
          <w:rFonts w:cstheme="minorHAnsi"/>
          <w:color w:val="25282D"/>
          <w:shd w:val="clear" w:color="auto" w:fill="FFFFFF"/>
        </w:rPr>
      </w:pPr>
      <w:r w:rsidRPr="00EF063E">
        <w:rPr>
          <w:rFonts w:cstheme="minorHAnsi"/>
          <w:color w:val="25282D"/>
          <w:shd w:val="clear" w:color="auto" w:fill="FFFFFF"/>
        </w:rPr>
        <w:t>Stacie Holmstrom</w:t>
      </w:r>
      <w:r>
        <w:rPr>
          <w:rFonts w:cstheme="minorHAnsi"/>
          <w:color w:val="25282D"/>
          <w:shd w:val="clear" w:color="auto" w:fill="FFFFFF"/>
        </w:rPr>
        <w:t xml:space="preserve"> (virtual)</w:t>
      </w:r>
    </w:p>
    <w:p w14:paraId="11E5644B" w14:textId="7ABCB411" w:rsidR="00EF063E" w:rsidRDefault="00606DF0" w:rsidP="00606DF0">
      <w:pPr>
        <w:rPr>
          <w:rFonts w:cstheme="minorHAnsi"/>
          <w:color w:val="25282D"/>
          <w:shd w:val="clear" w:color="auto" w:fill="FFFFFF"/>
        </w:rPr>
      </w:pPr>
      <w:r w:rsidRPr="00606DF0">
        <w:rPr>
          <w:rFonts w:cstheme="minorHAnsi"/>
          <w:color w:val="25282D"/>
          <w:shd w:val="clear" w:color="auto" w:fill="FFFFFF"/>
        </w:rPr>
        <w:t>Stacie Klusmier</w:t>
      </w:r>
      <w:r>
        <w:rPr>
          <w:rFonts w:cstheme="minorHAnsi"/>
          <w:color w:val="25282D"/>
          <w:shd w:val="clear" w:color="auto" w:fill="FFFFFF"/>
        </w:rPr>
        <w:t xml:space="preserve"> (virtual)</w:t>
      </w:r>
    </w:p>
    <w:p w14:paraId="3454E956" w14:textId="214D55F9" w:rsidR="00606DF0" w:rsidRDefault="00606DF0" w:rsidP="00606DF0">
      <w:pPr>
        <w:rPr>
          <w:rFonts w:cstheme="minorHAnsi"/>
          <w:color w:val="25282D"/>
          <w:shd w:val="clear" w:color="auto" w:fill="FFFFFF"/>
        </w:rPr>
      </w:pPr>
      <w:r w:rsidRPr="00606DF0">
        <w:rPr>
          <w:rFonts w:cstheme="minorHAnsi"/>
          <w:color w:val="25282D"/>
          <w:shd w:val="clear" w:color="auto" w:fill="FFFFFF"/>
        </w:rPr>
        <w:t>Bob Keefer</w:t>
      </w:r>
      <w:r>
        <w:rPr>
          <w:rFonts w:cstheme="minorHAnsi"/>
          <w:color w:val="25282D"/>
          <w:shd w:val="clear" w:color="auto" w:fill="FFFFFF"/>
        </w:rPr>
        <w:t xml:space="preserve"> (virtual)</w:t>
      </w:r>
    </w:p>
    <w:p w14:paraId="2EE80202" w14:textId="1175E9CB" w:rsidR="00606DF0" w:rsidRDefault="00606DF0" w:rsidP="00606DF0">
      <w:pPr>
        <w:rPr>
          <w:rFonts w:cstheme="minorHAnsi"/>
          <w:color w:val="25282D"/>
          <w:shd w:val="clear" w:color="auto" w:fill="FFFFFF"/>
        </w:rPr>
      </w:pPr>
      <w:r w:rsidRPr="00606DF0">
        <w:rPr>
          <w:rFonts w:cstheme="minorHAnsi"/>
          <w:color w:val="25282D"/>
          <w:shd w:val="clear" w:color="auto" w:fill="FFFFFF"/>
        </w:rPr>
        <w:t xml:space="preserve">Kailey </w:t>
      </w:r>
      <w:proofErr w:type="spellStart"/>
      <w:r w:rsidRPr="00606DF0">
        <w:rPr>
          <w:rFonts w:cstheme="minorHAnsi"/>
          <w:color w:val="25282D"/>
          <w:shd w:val="clear" w:color="auto" w:fill="FFFFFF"/>
        </w:rPr>
        <w:t>Heiple</w:t>
      </w:r>
      <w:proofErr w:type="spellEnd"/>
      <w:r>
        <w:rPr>
          <w:rFonts w:cstheme="minorHAnsi"/>
          <w:color w:val="25282D"/>
          <w:shd w:val="clear" w:color="auto" w:fill="FFFFFF"/>
        </w:rPr>
        <w:t xml:space="preserve"> (virtual)</w:t>
      </w:r>
    </w:p>
    <w:p w14:paraId="7396CF9C" w14:textId="3CCE6EFE" w:rsidR="00606DF0" w:rsidRDefault="00606DF0" w:rsidP="00606DF0">
      <w:pPr>
        <w:rPr>
          <w:rFonts w:cstheme="minorHAnsi"/>
          <w:color w:val="25282D"/>
          <w:shd w:val="clear" w:color="auto" w:fill="FFFFFF"/>
        </w:rPr>
      </w:pPr>
      <w:r w:rsidRPr="00606DF0">
        <w:rPr>
          <w:rFonts w:cstheme="minorHAnsi"/>
          <w:color w:val="25282D"/>
          <w:shd w:val="clear" w:color="auto" w:fill="FFFFFF"/>
        </w:rPr>
        <w:t>Darin Toy</w:t>
      </w:r>
      <w:r>
        <w:rPr>
          <w:rFonts w:cstheme="minorHAnsi"/>
          <w:color w:val="25282D"/>
          <w:shd w:val="clear" w:color="auto" w:fill="FFFFFF"/>
        </w:rPr>
        <w:t xml:space="preserve"> (virtual)</w:t>
      </w:r>
    </w:p>
    <w:p w14:paraId="5684CE6E" w14:textId="27E592AC" w:rsidR="0053702A" w:rsidRDefault="0053702A" w:rsidP="00606DF0">
      <w:pPr>
        <w:rPr>
          <w:rFonts w:cstheme="minorHAnsi"/>
          <w:color w:val="25282D"/>
          <w:shd w:val="clear" w:color="auto" w:fill="FFFFFF"/>
        </w:rPr>
      </w:pPr>
      <w:r w:rsidRPr="0053702A">
        <w:rPr>
          <w:rFonts w:cstheme="minorHAnsi"/>
          <w:color w:val="25282D"/>
          <w:shd w:val="clear" w:color="auto" w:fill="FFFFFF"/>
        </w:rPr>
        <w:t>Cosette K</w:t>
      </w:r>
      <w:r>
        <w:rPr>
          <w:rFonts w:cstheme="minorHAnsi"/>
          <w:color w:val="25282D"/>
          <w:shd w:val="clear" w:color="auto" w:fill="FFFFFF"/>
        </w:rPr>
        <w:t xml:space="preserve"> (virtual)</w:t>
      </w:r>
    </w:p>
    <w:p w14:paraId="43FBEE7F" w14:textId="2ACD439D" w:rsidR="00606DF0" w:rsidRDefault="00834D5A" w:rsidP="00606DF0">
      <w:pPr>
        <w:rPr>
          <w:rFonts w:cstheme="minorHAnsi"/>
          <w:color w:val="25282D"/>
          <w:shd w:val="clear" w:color="auto" w:fill="FFFFFF"/>
        </w:rPr>
      </w:pPr>
      <w:r w:rsidRPr="00834D5A">
        <w:rPr>
          <w:rFonts w:cstheme="minorHAnsi"/>
          <w:color w:val="25282D"/>
          <w:shd w:val="clear" w:color="auto" w:fill="FFFFFF"/>
        </w:rPr>
        <w:t>Charlene</w:t>
      </w:r>
      <w:r w:rsidR="0053702A">
        <w:rPr>
          <w:rFonts w:cstheme="minorHAnsi"/>
          <w:color w:val="25282D"/>
          <w:shd w:val="clear" w:color="auto" w:fill="FFFFFF"/>
        </w:rPr>
        <w:t xml:space="preserve"> (virtual)</w:t>
      </w:r>
    </w:p>
    <w:p w14:paraId="1FA79C14" w14:textId="1B369081" w:rsidR="00DF4FDD" w:rsidRDefault="00DF4FDD" w:rsidP="00606DF0">
      <w:pPr>
        <w:rPr>
          <w:rFonts w:cstheme="minorHAnsi"/>
          <w:color w:val="25282D"/>
          <w:shd w:val="clear" w:color="auto" w:fill="FFFFFF"/>
        </w:rPr>
      </w:pPr>
      <w:r w:rsidRPr="00DF4FDD">
        <w:rPr>
          <w:rFonts w:cstheme="minorHAnsi"/>
          <w:color w:val="25282D"/>
          <w:shd w:val="clear" w:color="auto" w:fill="FFFFFF"/>
        </w:rPr>
        <w:t>Louis</w:t>
      </w:r>
      <w:r>
        <w:rPr>
          <w:rFonts w:cstheme="minorHAnsi"/>
          <w:color w:val="25282D"/>
          <w:shd w:val="clear" w:color="auto" w:fill="FFFFFF"/>
        </w:rPr>
        <w:t xml:space="preserve"> (virtual)</w:t>
      </w:r>
    </w:p>
    <w:p w14:paraId="175252F2" w14:textId="3240B32A" w:rsidR="00311534" w:rsidRDefault="00311534" w:rsidP="00606DF0">
      <w:pPr>
        <w:rPr>
          <w:rFonts w:cstheme="minorHAnsi"/>
          <w:color w:val="25282D"/>
          <w:shd w:val="clear" w:color="auto" w:fill="FFFFFF"/>
        </w:rPr>
      </w:pPr>
      <w:r w:rsidRPr="00311534">
        <w:rPr>
          <w:rFonts w:cstheme="minorHAnsi"/>
          <w:color w:val="25282D"/>
          <w:shd w:val="clear" w:color="auto" w:fill="FFFFFF"/>
        </w:rPr>
        <w:t>9702941970</w:t>
      </w:r>
      <w:r>
        <w:rPr>
          <w:rFonts w:cstheme="minorHAnsi"/>
          <w:color w:val="25282D"/>
          <w:shd w:val="clear" w:color="auto" w:fill="FFFFFF"/>
        </w:rPr>
        <w:t xml:space="preserve"> (virtual)</w:t>
      </w:r>
    </w:p>
    <w:p w14:paraId="7D513972" w14:textId="77777777" w:rsidR="00E05DB9" w:rsidRDefault="00E05DB9" w:rsidP="007D5553">
      <w:pPr>
        <w:rPr>
          <w:rFonts w:cstheme="minorHAnsi"/>
          <w:color w:val="25282D"/>
          <w:shd w:val="clear" w:color="auto" w:fill="FFFFFF"/>
        </w:rPr>
      </w:pPr>
    </w:p>
    <w:p w14:paraId="3C1E8A02" w14:textId="70C181E4" w:rsidR="00975EE4" w:rsidRDefault="00975EE4" w:rsidP="007D5553">
      <w:pPr>
        <w:rPr>
          <w:rFonts w:cstheme="minorHAnsi"/>
          <w:color w:val="25282D"/>
          <w:shd w:val="clear" w:color="auto" w:fill="FFFFFF"/>
        </w:rPr>
        <w:sectPr w:rsidR="00975EE4" w:rsidSect="00C74A58">
          <w:type w:val="continuous"/>
          <w:pgSz w:w="12240" w:h="15840"/>
          <w:pgMar w:top="1440" w:right="1440" w:bottom="1440" w:left="1440" w:header="720" w:footer="720" w:gutter="0"/>
          <w:cols w:num="2" w:space="720"/>
          <w:docGrid w:linePitch="360"/>
        </w:sectPr>
      </w:pPr>
    </w:p>
    <w:p w14:paraId="7466101A" w14:textId="77777777" w:rsidR="007C0414" w:rsidRPr="00803E69" w:rsidRDefault="007C0414" w:rsidP="007D5553">
      <w:pPr>
        <w:rPr>
          <w:rFonts w:cstheme="minorHAnsi"/>
          <w:color w:val="25282D"/>
          <w:shd w:val="clear" w:color="auto" w:fill="FFFFFF"/>
        </w:rPr>
      </w:pPr>
    </w:p>
    <w:p w14:paraId="695B35EC" w14:textId="77777777" w:rsidR="007D5553" w:rsidRPr="00B761F6" w:rsidRDefault="007D5553" w:rsidP="007D5553">
      <w:pPr>
        <w:rPr>
          <w:b/>
          <w:u w:val="single"/>
        </w:rPr>
      </w:pPr>
      <w:r w:rsidRPr="00B761F6">
        <w:rPr>
          <w:b/>
          <w:u w:val="single"/>
        </w:rPr>
        <w:t>Agenda Item No. 1—Open and Note Attendance</w:t>
      </w:r>
    </w:p>
    <w:p w14:paraId="6B307B45" w14:textId="77777777" w:rsidR="007D5553" w:rsidRDefault="007D5553" w:rsidP="007D5553"/>
    <w:p w14:paraId="3DF5EC6B" w14:textId="2DA5FD0B" w:rsidR="00CC0695" w:rsidRDefault="00060223" w:rsidP="007D5553">
      <w:r>
        <w:t xml:space="preserve">Chairman Boethin called the Planning Commission meeting to order at 6:00 PM and </w:t>
      </w:r>
      <w:r w:rsidR="003314CB">
        <w:t>noted there was a quor</w:t>
      </w:r>
      <w:r w:rsidR="00822567">
        <w:t>um</w:t>
      </w:r>
      <w:r w:rsidR="003314CB">
        <w:t xml:space="preserve"> present.</w:t>
      </w:r>
      <w:r>
        <w:t xml:space="preserve"> </w:t>
      </w:r>
    </w:p>
    <w:p w14:paraId="1E7BA382" w14:textId="77777777" w:rsidR="00C60EBD" w:rsidRDefault="00C60EBD" w:rsidP="007D5553"/>
    <w:p w14:paraId="083C7584" w14:textId="77777777" w:rsidR="00C60EBD" w:rsidRDefault="00C60EBD" w:rsidP="007D5553">
      <w:pPr>
        <w:rPr>
          <w:b/>
          <w:u w:val="single"/>
        </w:rPr>
      </w:pPr>
      <w:r w:rsidRPr="00B761F6">
        <w:rPr>
          <w:b/>
          <w:u w:val="single"/>
        </w:rPr>
        <w:t xml:space="preserve">Agenda Item No. </w:t>
      </w:r>
      <w:r w:rsidR="001F6E9E">
        <w:rPr>
          <w:b/>
          <w:u w:val="single"/>
        </w:rPr>
        <w:t>2</w:t>
      </w:r>
      <w:r w:rsidRPr="00B761F6">
        <w:rPr>
          <w:b/>
          <w:u w:val="single"/>
        </w:rPr>
        <w:t>—</w:t>
      </w:r>
      <w:r w:rsidR="001F6E9E" w:rsidRPr="001F6E9E">
        <w:t xml:space="preserve"> </w:t>
      </w:r>
      <w:r w:rsidR="001F6E9E" w:rsidRPr="001F6E9E">
        <w:rPr>
          <w:b/>
          <w:u w:val="single"/>
        </w:rPr>
        <w:t>A</w:t>
      </w:r>
      <w:r w:rsidR="001F6E9E">
        <w:rPr>
          <w:b/>
          <w:u w:val="single"/>
        </w:rPr>
        <w:t>pproval</w:t>
      </w:r>
      <w:r w:rsidR="001F6E9E" w:rsidRPr="001F6E9E">
        <w:rPr>
          <w:b/>
          <w:u w:val="single"/>
        </w:rPr>
        <w:t xml:space="preserve"> </w:t>
      </w:r>
      <w:r w:rsidR="001F6E9E">
        <w:rPr>
          <w:b/>
          <w:u w:val="single"/>
        </w:rPr>
        <w:t>of</w:t>
      </w:r>
      <w:r w:rsidR="001F6E9E" w:rsidRPr="001F6E9E">
        <w:rPr>
          <w:b/>
          <w:u w:val="single"/>
        </w:rPr>
        <w:t xml:space="preserve"> P</w:t>
      </w:r>
      <w:r w:rsidR="001F6E9E">
        <w:rPr>
          <w:b/>
          <w:u w:val="single"/>
        </w:rPr>
        <w:t>rior</w:t>
      </w:r>
      <w:r w:rsidR="001F6E9E" w:rsidRPr="001F6E9E">
        <w:rPr>
          <w:b/>
          <w:u w:val="single"/>
        </w:rPr>
        <w:t xml:space="preserve"> M</w:t>
      </w:r>
      <w:r w:rsidR="001F6E9E">
        <w:rPr>
          <w:b/>
          <w:u w:val="single"/>
        </w:rPr>
        <w:t>inutes</w:t>
      </w:r>
    </w:p>
    <w:p w14:paraId="778BEC76" w14:textId="4DFB5377" w:rsidR="005D7E0F" w:rsidRDefault="005D7E0F" w:rsidP="007D5553"/>
    <w:p w14:paraId="49ACE582" w14:textId="071142D3" w:rsidR="00261630" w:rsidRPr="004B319B" w:rsidRDefault="00261630" w:rsidP="00261630">
      <w:pPr>
        <w:rPr>
          <w:i/>
        </w:rPr>
      </w:pPr>
      <w:r w:rsidRPr="004B319B">
        <w:rPr>
          <w:i/>
        </w:rPr>
        <w:t xml:space="preserve">The minutes from the September </w:t>
      </w:r>
      <w:r w:rsidR="009A41AC">
        <w:rPr>
          <w:i/>
        </w:rPr>
        <w:t>1</w:t>
      </w:r>
      <w:r w:rsidRPr="004B319B">
        <w:rPr>
          <w:i/>
        </w:rPr>
        <w:t>, 2021 council meeting were presented for approval.</w:t>
      </w:r>
    </w:p>
    <w:p w14:paraId="08ED7CEE" w14:textId="77777777" w:rsidR="00261630" w:rsidRDefault="00261630" w:rsidP="00261630"/>
    <w:p w14:paraId="3DBDEBF3" w14:textId="6BF8B7DE" w:rsidR="005D7E0F" w:rsidRPr="004B319B" w:rsidRDefault="00261630" w:rsidP="00261630">
      <w:pPr>
        <w:rPr>
          <w:b/>
        </w:rPr>
      </w:pPr>
      <w:r w:rsidRPr="004B319B">
        <w:rPr>
          <w:b/>
        </w:rPr>
        <w:lastRenderedPageBreak/>
        <w:t xml:space="preserve">Commissioner Ledgerwood motioned to approve the September </w:t>
      </w:r>
      <w:r w:rsidR="009A41AC">
        <w:rPr>
          <w:b/>
        </w:rPr>
        <w:t>1</w:t>
      </w:r>
      <w:r w:rsidRPr="004B319B">
        <w:rPr>
          <w:b/>
        </w:rPr>
        <w:t>, 2021 minutes. The motion was seconded by Commissioner Brown and passed unanimously.</w:t>
      </w:r>
    </w:p>
    <w:p w14:paraId="0E969C20" w14:textId="6F93FEE4" w:rsidR="003314CB" w:rsidRDefault="003314CB" w:rsidP="007D5553"/>
    <w:p w14:paraId="5870F280" w14:textId="05F04AF3" w:rsidR="004B319B" w:rsidRDefault="004B319B" w:rsidP="004B319B">
      <w:r w:rsidRPr="004B319B">
        <w:rPr>
          <w:i/>
        </w:rPr>
        <w:t>The minutes from the October 6, 2021 council meeting were presented for approval</w:t>
      </w:r>
      <w:r>
        <w:t>.</w:t>
      </w:r>
    </w:p>
    <w:p w14:paraId="1BA65E00" w14:textId="0B762DFB" w:rsidR="004B319B" w:rsidRDefault="004B319B" w:rsidP="007D5553"/>
    <w:p w14:paraId="45FF0DB0" w14:textId="189C0B82" w:rsidR="004B319B" w:rsidRPr="004B319B" w:rsidRDefault="004B319B" w:rsidP="004B319B">
      <w:pPr>
        <w:rPr>
          <w:b/>
        </w:rPr>
      </w:pPr>
      <w:r w:rsidRPr="004B319B">
        <w:rPr>
          <w:b/>
        </w:rPr>
        <w:t>Commissioner Brown motioned to approve the October 6, 2021 minutes. The motion was seconded by Commissioner Aleman and passed unanimously.</w:t>
      </w:r>
    </w:p>
    <w:p w14:paraId="4FCEA790" w14:textId="77777777" w:rsidR="004B319B" w:rsidRDefault="004B319B" w:rsidP="007D5553"/>
    <w:p w14:paraId="0DA04583" w14:textId="77777777" w:rsidR="00C60EBD" w:rsidRDefault="001F6E9E" w:rsidP="007D5553">
      <w:r w:rsidRPr="00B761F6">
        <w:rPr>
          <w:b/>
          <w:u w:val="single"/>
        </w:rPr>
        <w:t xml:space="preserve">Agenda Item No. </w:t>
      </w:r>
      <w:r>
        <w:rPr>
          <w:b/>
          <w:u w:val="single"/>
        </w:rPr>
        <w:t>3</w:t>
      </w:r>
      <w:r w:rsidRPr="00B761F6">
        <w:rPr>
          <w:b/>
          <w:u w:val="single"/>
        </w:rPr>
        <w:t>—</w:t>
      </w:r>
      <w:r w:rsidRPr="001F6E9E">
        <w:t xml:space="preserve"> </w:t>
      </w:r>
      <w:r w:rsidRPr="001F6E9E">
        <w:rPr>
          <w:b/>
          <w:u w:val="single"/>
        </w:rPr>
        <w:t>A</w:t>
      </w:r>
      <w:r>
        <w:rPr>
          <w:b/>
          <w:u w:val="single"/>
        </w:rPr>
        <w:t>ppearance</w:t>
      </w:r>
      <w:r w:rsidRPr="001F6E9E">
        <w:rPr>
          <w:b/>
          <w:u w:val="single"/>
        </w:rPr>
        <w:t xml:space="preserve"> </w:t>
      </w:r>
      <w:r>
        <w:rPr>
          <w:b/>
          <w:u w:val="single"/>
        </w:rPr>
        <w:t>of</w:t>
      </w:r>
      <w:r w:rsidRPr="001F6E9E">
        <w:rPr>
          <w:b/>
          <w:u w:val="single"/>
        </w:rPr>
        <w:t xml:space="preserve"> I</w:t>
      </w:r>
      <w:r>
        <w:rPr>
          <w:b/>
          <w:u w:val="single"/>
        </w:rPr>
        <w:t>nterested</w:t>
      </w:r>
      <w:r w:rsidRPr="001F6E9E">
        <w:rPr>
          <w:b/>
          <w:u w:val="single"/>
        </w:rPr>
        <w:t xml:space="preserve"> C</w:t>
      </w:r>
      <w:r>
        <w:rPr>
          <w:b/>
          <w:u w:val="single"/>
        </w:rPr>
        <w:t>itizens</w:t>
      </w:r>
    </w:p>
    <w:p w14:paraId="589771E7" w14:textId="77777777" w:rsidR="00060223" w:rsidRDefault="00060223" w:rsidP="007D5553"/>
    <w:p w14:paraId="44F9976A" w14:textId="7FD05EB6" w:rsidR="00604C16" w:rsidRDefault="006D16DD" w:rsidP="007D5553">
      <w:pPr>
        <w:rPr>
          <w:i/>
        </w:rPr>
      </w:pPr>
      <w:r w:rsidRPr="004974C3">
        <w:t>Chairman Boethin asked if any members of the public were present for items not listed on the</w:t>
      </w:r>
      <w:r w:rsidRPr="006D16DD">
        <w:rPr>
          <w:b/>
        </w:rPr>
        <w:t xml:space="preserve"> </w:t>
      </w:r>
      <w:r w:rsidRPr="004974C3">
        <w:t>agenda</w:t>
      </w:r>
      <w:r w:rsidRPr="006D16DD">
        <w:rPr>
          <w:b/>
        </w:rPr>
        <w:t xml:space="preserve">. </w:t>
      </w:r>
      <w:r w:rsidR="003743C7">
        <w:rPr>
          <w:i/>
        </w:rPr>
        <w:t>None appearing</w:t>
      </w:r>
    </w:p>
    <w:p w14:paraId="363297F2" w14:textId="77777777" w:rsidR="006D16DD" w:rsidRPr="00CC0695" w:rsidRDefault="006D16DD" w:rsidP="007D5553"/>
    <w:p w14:paraId="4DFC01F8" w14:textId="6309F08E" w:rsidR="00B23FD6" w:rsidRDefault="00060223" w:rsidP="00514AA1">
      <w:pPr>
        <w:rPr>
          <w:b/>
          <w:u w:val="single"/>
        </w:rPr>
      </w:pPr>
      <w:r>
        <w:rPr>
          <w:b/>
          <w:u w:val="single"/>
        </w:rPr>
        <w:t>Agenda Item No. 4</w:t>
      </w:r>
      <w:r w:rsidR="00A27F1D">
        <w:rPr>
          <w:b/>
          <w:u w:val="single"/>
        </w:rPr>
        <w:t>—</w:t>
      </w:r>
      <w:r w:rsidR="00514AA1" w:rsidRPr="00514AA1">
        <w:rPr>
          <w:b/>
          <w:u w:val="single"/>
        </w:rPr>
        <w:t xml:space="preserve">Conditional </w:t>
      </w:r>
      <w:r w:rsidR="00C155DF">
        <w:rPr>
          <w:b/>
          <w:u w:val="single"/>
        </w:rPr>
        <w:t>U</w:t>
      </w:r>
      <w:r w:rsidR="00514AA1" w:rsidRPr="00514AA1">
        <w:rPr>
          <w:b/>
          <w:u w:val="single"/>
        </w:rPr>
        <w:t>se Permit (Type III) CUP-21-05: Aquatics Center</w:t>
      </w:r>
    </w:p>
    <w:p w14:paraId="57E465E0" w14:textId="77777777" w:rsidR="00514AA1" w:rsidRDefault="00514AA1" w:rsidP="00514AA1">
      <w:pPr>
        <w:rPr>
          <w:b/>
          <w:u w:val="single"/>
        </w:rPr>
      </w:pPr>
    </w:p>
    <w:p w14:paraId="702539F5" w14:textId="2D6C41AC" w:rsidR="00160ADD" w:rsidRDefault="00B23FD6" w:rsidP="004A16FB">
      <w:r>
        <w:t xml:space="preserve">Chairman Boethin </w:t>
      </w:r>
      <w:r w:rsidR="003743C7">
        <w:t xml:space="preserve">reviewed the procedures of the hearing and </w:t>
      </w:r>
      <w:r w:rsidR="00A27F1D">
        <w:t xml:space="preserve">opened the hearing for </w:t>
      </w:r>
      <w:r w:rsidR="00514AA1">
        <w:t>C</w:t>
      </w:r>
      <w:r w:rsidR="00D777D6">
        <w:t>UP-21-0</w:t>
      </w:r>
      <w:r w:rsidR="00514AA1">
        <w:t>5</w:t>
      </w:r>
      <w:r w:rsidR="00B50FDD">
        <w:t xml:space="preserve"> </w:t>
      </w:r>
      <w:r w:rsidR="001A0777">
        <w:t>at</w:t>
      </w:r>
      <w:r w:rsidR="003743C7">
        <w:t xml:space="preserve"> 6:05 p</w:t>
      </w:r>
      <w:r w:rsidR="001A0777">
        <w:t>m</w:t>
      </w:r>
      <w:r w:rsidR="00B50FDD">
        <w:t>.</w:t>
      </w:r>
    </w:p>
    <w:p w14:paraId="5F2D684F" w14:textId="77777777" w:rsidR="00B50FDD" w:rsidRDefault="00B50FDD" w:rsidP="004A16FB"/>
    <w:p w14:paraId="6C0785B9" w14:textId="77777777" w:rsidR="00EF680C" w:rsidRDefault="0074189A" w:rsidP="0074189A">
      <w:r>
        <w:t xml:space="preserve">Boethin asked if any member of the commission wished to declare any conflicts of interest or significant ex-parte contact. </w:t>
      </w:r>
      <w:r w:rsidRPr="0074189A">
        <w:rPr>
          <w:i/>
        </w:rPr>
        <w:t>None appearing.</w:t>
      </w:r>
    </w:p>
    <w:p w14:paraId="77A2010A" w14:textId="77777777" w:rsidR="009E1CBB" w:rsidRDefault="009E1CBB" w:rsidP="004A16FB"/>
    <w:p w14:paraId="4BA29B84" w14:textId="4C3D1A2C" w:rsidR="00C155DF" w:rsidRDefault="002030A8" w:rsidP="004A16FB">
      <w:r>
        <w:t>City Manager Green</w:t>
      </w:r>
      <w:r w:rsidR="004E6541">
        <w:t xml:space="preserve"> briefly reviewed the </w:t>
      </w:r>
      <w:r w:rsidR="00C834AF">
        <w:t>staff report for CUP-21-05</w:t>
      </w:r>
      <w:r w:rsidR="004E6541">
        <w:t>.</w:t>
      </w:r>
      <w:r w:rsidR="00EA6935">
        <w:t xml:space="preserve"> </w:t>
      </w:r>
      <w:r w:rsidR="00C155DF">
        <w:t>He explained the basis for the type of permit noting that the applicant was the John Day/ Canyon City Parks and Recreation District.</w:t>
      </w:r>
      <w:r w:rsidR="00837F1E">
        <w:t xml:space="preserve"> The criteria being used to review the permit was Section 5-4.</w:t>
      </w:r>
      <w:r w:rsidR="00582BA8">
        <w:t xml:space="preserve"> He reviewed the use criteria the Planning Commission would bas</w:t>
      </w:r>
      <w:r w:rsidR="00C24AC1">
        <w:t>e</w:t>
      </w:r>
      <w:r w:rsidR="00582BA8">
        <w:t xml:space="preserve"> their decision upon</w:t>
      </w:r>
      <w:r w:rsidR="008E2FA0">
        <w:t xml:space="preserve"> n</w:t>
      </w:r>
      <w:r w:rsidR="00F22CDA">
        <w:t xml:space="preserve">oting the </w:t>
      </w:r>
      <w:r w:rsidR="00510A81">
        <w:t>site-specific</w:t>
      </w:r>
      <w:r w:rsidR="00F22CDA">
        <w:t xml:space="preserve"> plan was included in the packet provided to the Commission.</w:t>
      </w:r>
    </w:p>
    <w:p w14:paraId="5EB949CC" w14:textId="77777777" w:rsidR="000E1B87" w:rsidRDefault="000E1B87" w:rsidP="004A16FB"/>
    <w:p w14:paraId="055101F6" w14:textId="1C3A6A42" w:rsidR="000E1B87" w:rsidRDefault="000E1B87" w:rsidP="004A16FB">
      <w:pPr>
        <w:rPr>
          <w:i/>
        </w:rPr>
      </w:pPr>
      <w:r>
        <w:t>Chairman Boethin invited the applicant to speak</w:t>
      </w:r>
      <w:r w:rsidRPr="000E1B87">
        <w:rPr>
          <w:i/>
        </w:rPr>
        <w:t>.</w:t>
      </w:r>
    </w:p>
    <w:p w14:paraId="080B2D59" w14:textId="7F2377F6" w:rsidR="00766714" w:rsidRPr="00766714" w:rsidRDefault="00766714" w:rsidP="004A16FB">
      <w:pPr>
        <w:rPr>
          <w:iCs/>
        </w:rPr>
      </w:pPr>
      <w:r>
        <w:rPr>
          <w:iCs/>
        </w:rPr>
        <w:t>Lisa Weigum introduced herself on behalf of the Parks and Recreation District. She noted that the project had been in progress since 2017 and they hoped to give the community an opportunity to vote on the pool.</w:t>
      </w:r>
    </w:p>
    <w:p w14:paraId="0FC4EE98" w14:textId="77777777" w:rsidR="004E6541" w:rsidRDefault="004E6541" w:rsidP="004A16FB"/>
    <w:p w14:paraId="109EF4CD" w14:textId="77777777" w:rsidR="005D5A94" w:rsidRDefault="004E6541" w:rsidP="004A16FB">
      <w:r w:rsidRPr="004E6541">
        <w:t>Chairman Boethin asked if any members of the public wished to speak in favor</w:t>
      </w:r>
      <w:r w:rsidR="00766714">
        <w:t>.</w:t>
      </w:r>
    </w:p>
    <w:p w14:paraId="6482EEC7" w14:textId="056F0EFF" w:rsidR="00766714" w:rsidRDefault="00B00810" w:rsidP="004A16FB">
      <w:r w:rsidRPr="00B00810">
        <w:rPr>
          <w:i/>
        </w:rPr>
        <w:t>Summary of comments below.</w:t>
      </w:r>
    </w:p>
    <w:p w14:paraId="79ED125C" w14:textId="4763699A" w:rsidR="00766714" w:rsidRDefault="00766714" w:rsidP="00B00810">
      <w:pPr>
        <w:ind w:firstLine="720"/>
      </w:pPr>
      <w:r>
        <w:t>Jim Spell</w:t>
      </w:r>
      <w:r w:rsidR="00B00810">
        <w:t>:</w:t>
      </w:r>
      <w:r>
        <w:t xml:space="preserve"> </w:t>
      </w:r>
      <w:r w:rsidR="00ED5B6B">
        <w:t>Felt</w:t>
      </w:r>
      <w:r>
        <w:t xml:space="preserve"> that all re</w:t>
      </w:r>
      <w:r w:rsidR="00006CE1">
        <w:t>q</w:t>
      </w:r>
      <w:r>
        <w:t>uirement</w:t>
      </w:r>
      <w:r w:rsidR="00020521">
        <w:t>s</w:t>
      </w:r>
      <w:r>
        <w:t xml:space="preserve"> appear to have been met</w:t>
      </w:r>
      <w:r w:rsidR="00A071E9">
        <w:t xml:space="preserve"> and </w:t>
      </w:r>
      <w:r w:rsidR="00570CC3">
        <w:t xml:space="preserve">that the </w:t>
      </w:r>
      <w:r w:rsidR="00A071E9">
        <w:t>plans were well thought out.</w:t>
      </w:r>
    </w:p>
    <w:p w14:paraId="6B2514B9" w14:textId="4BD71123" w:rsidR="00766714" w:rsidRDefault="00766714" w:rsidP="00B00810">
      <w:pPr>
        <w:ind w:firstLine="720"/>
      </w:pPr>
      <w:r>
        <w:t>Sierra May</w:t>
      </w:r>
      <w:r w:rsidR="00B00810">
        <w:t>:</w:t>
      </w:r>
      <w:r>
        <w:t xml:space="preserve"> </w:t>
      </w:r>
      <w:r w:rsidR="00027033">
        <w:t>F</w:t>
      </w:r>
      <w:r>
        <w:t xml:space="preserve">ormer member of the </w:t>
      </w:r>
      <w:r w:rsidR="00BC3DB8">
        <w:t>swim team</w:t>
      </w:r>
      <w:r>
        <w:t xml:space="preserve">. She </w:t>
      </w:r>
      <w:r w:rsidR="008D0AB0">
        <w:t>felt</w:t>
      </w:r>
      <w:r>
        <w:t xml:space="preserve"> that the entire community would benefit</w:t>
      </w:r>
      <w:r w:rsidR="00570CC3">
        <w:t>.</w:t>
      </w:r>
    </w:p>
    <w:p w14:paraId="1B6C375E" w14:textId="4BC71408" w:rsidR="00766714" w:rsidRDefault="00766714" w:rsidP="00B00810">
      <w:pPr>
        <w:ind w:firstLine="720"/>
      </w:pPr>
      <w:r>
        <w:t>Zach Baile</w:t>
      </w:r>
      <w:r w:rsidR="003974D7">
        <w:t>y:</w:t>
      </w:r>
      <w:r>
        <w:t xml:space="preserve"> </w:t>
      </w:r>
      <w:r w:rsidR="008D0AB0">
        <w:t>Local physician and parent. A</w:t>
      </w:r>
      <w:r>
        <w:t>greed that the entire community would benefit</w:t>
      </w:r>
      <w:r w:rsidR="00143D12">
        <w:t>. A much-needed amenity for the youth of the community as well as people requiring aquatic therapy</w:t>
      </w:r>
      <w:r w:rsidR="00570CC3">
        <w:t>.</w:t>
      </w:r>
    </w:p>
    <w:p w14:paraId="1D956A03" w14:textId="2F584B47" w:rsidR="00766714" w:rsidRDefault="00766714" w:rsidP="00B00810">
      <w:pPr>
        <w:ind w:firstLine="720"/>
      </w:pPr>
      <w:r>
        <w:t>Beth Spell</w:t>
      </w:r>
      <w:r w:rsidR="003974D7">
        <w:t>:</w:t>
      </w:r>
      <w:r>
        <w:t xml:space="preserve"> </w:t>
      </w:r>
      <w:r w:rsidR="00143D12">
        <w:t>A pool is vi</w:t>
      </w:r>
      <w:r>
        <w:t>tal for a healthy community and for members of the community to learn to swim and to work together</w:t>
      </w:r>
      <w:r w:rsidR="00570CC3">
        <w:t>.</w:t>
      </w:r>
    </w:p>
    <w:p w14:paraId="65C4E6D5" w14:textId="606CDF80" w:rsidR="00766714" w:rsidRDefault="004F63CE" w:rsidP="00B00810">
      <w:pPr>
        <w:ind w:firstLine="720"/>
      </w:pPr>
      <w:proofErr w:type="spellStart"/>
      <w:r>
        <w:t>T</w:t>
      </w:r>
      <w:r w:rsidR="003974D7">
        <w:t>i</w:t>
      </w:r>
      <w:r w:rsidR="00975EE4">
        <w:t>rz</w:t>
      </w:r>
      <w:r>
        <w:t>a</w:t>
      </w:r>
      <w:proofErr w:type="spellEnd"/>
      <w:r>
        <w:t xml:space="preserve"> Shaffer</w:t>
      </w:r>
      <w:r w:rsidR="003974D7">
        <w:t xml:space="preserve">: </w:t>
      </w:r>
      <w:r w:rsidR="00570CC3">
        <w:t>Voiced her full support of the pool.</w:t>
      </w:r>
    </w:p>
    <w:p w14:paraId="3AB92561" w14:textId="2110D2A1" w:rsidR="004F63CE" w:rsidRDefault="004F63CE" w:rsidP="00B00810">
      <w:pPr>
        <w:ind w:firstLine="720"/>
      </w:pPr>
      <w:r>
        <w:t>Susan Pe</w:t>
      </w:r>
      <w:r w:rsidR="003974D7">
        <w:t>a</w:t>
      </w:r>
      <w:r>
        <w:t>rce</w:t>
      </w:r>
      <w:r w:rsidR="003974D7">
        <w:t>:</w:t>
      </w:r>
      <w:r>
        <w:t xml:space="preserve"> Noted the </w:t>
      </w:r>
      <w:r w:rsidR="00570CC3">
        <w:t>importance</w:t>
      </w:r>
      <w:r>
        <w:t xml:space="preserve"> for children</w:t>
      </w:r>
      <w:r w:rsidR="00570CC3">
        <w:t xml:space="preserve"> in the community</w:t>
      </w:r>
      <w:r>
        <w:t xml:space="preserve"> to learn to swim</w:t>
      </w:r>
      <w:r w:rsidR="00570CC3">
        <w:t>.</w:t>
      </w:r>
    </w:p>
    <w:p w14:paraId="580744D2" w14:textId="5DFD668C" w:rsidR="004F63CE" w:rsidRDefault="004F63CE" w:rsidP="00B00810">
      <w:pPr>
        <w:ind w:firstLine="720"/>
      </w:pPr>
      <w:r>
        <w:t>Shannon Adair</w:t>
      </w:r>
      <w:r w:rsidR="00DC7E28">
        <w:t>:</w:t>
      </w:r>
      <w:r>
        <w:t xml:space="preserve"> </w:t>
      </w:r>
      <w:r w:rsidR="00570CC3">
        <w:t>Voiced her full</w:t>
      </w:r>
      <w:r w:rsidR="00F048BE">
        <w:t xml:space="preserve"> support of the pool</w:t>
      </w:r>
      <w:r w:rsidR="00570CC3">
        <w:t>.</w:t>
      </w:r>
    </w:p>
    <w:p w14:paraId="41BB2905" w14:textId="3EA04C68" w:rsidR="004F63CE" w:rsidRDefault="004F63CE" w:rsidP="00B00810">
      <w:pPr>
        <w:ind w:firstLine="720"/>
      </w:pPr>
      <w:r>
        <w:t>Haley Walker</w:t>
      </w:r>
      <w:r w:rsidR="00DC7E28">
        <w:t>:</w:t>
      </w:r>
      <w:r>
        <w:t xml:space="preserve"> </w:t>
      </w:r>
      <w:r w:rsidR="00F048BE">
        <w:t>A</w:t>
      </w:r>
      <w:r>
        <w:t xml:space="preserve">pplauded </w:t>
      </w:r>
      <w:r w:rsidR="00570CC3">
        <w:t>P</w:t>
      </w:r>
      <w:r>
        <w:t xml:space="preserve">arks and </w:t>
      </w:r>
      <w:r w:rsidR="00570CC3">
        <w:t>R</w:t>
      </w:r>
      <w:r>
        <w:t xml:space="preserve">ec </w:t>
      </w:r>
      <w:r w:rsidR="00F048BE">
        <w:t xml:space="preserve">for submitting the application </w:t>
      </w:r>
      <w:r>
        <w:t>and was in full support</w:t>
      </w:r>
      <w:r w:rsidR="00570CC3">
        <w:t>.</w:t>
      </w:r>
    </w:p>
    <w:p w14:paraId="549585BC" w14:textId="4FD05056" w:rsidR="004F63CE" w:rsidRDefault="00606D9C" w:rsidP="00B00810">
      <w:pPr>
        <w:ind w:firstLine="720"/>
      </w:pPr>
      <w:r>
        <w:t>Aaron Lieuallen</w:t>
      </w:r>
      <w:r w:rsidR="00DC7E28">
        <w:t xml:space="preserve">: </w:t>
      </w:r>
      <w:r w:rsidR="00570CC3">
        <w:t>Voiced his full support of the pool.</w:t>
      </w:r>
    </w:p>
    <w:p w14:paraId="52E94420" w14:textId="3BB15FA1" w:rsidR="00606D9C" w:rsidRDefault="00606D9C" w:rsidP="00B00810">
      <w:pPr>
        <w:ind w:firstLine="720"/>
      </w:pPr>
      <w:r>
        <w:t>Amy Franklin</w:t>
      </w:r>
      <w:r w:rsidR="00DC7E28">
        <w:t>:</w:t>
      </w:r>
      <w:r>
        <w:t xml:space="preserve"> </w:t>
      </w:r>
      <w:r w:rsidR="00570CC3">
        <w:t>Voiced her full support of the pool.</w:t>
      </w:r>
    </w:p>
    <w:p w14:paraId="1B0A1A8E" w14:textId="3AC3AD53" w:rsidR="00606D9C" w:rsidRDefault="003F2A84" w:rsidP="00B00810">
      <w:pPr>
        <w:ind w:firstLine="720"/>
      </w:pPr>
      <w:r>
        <w:lastRenderedPageBreak/>
        <w:t>Ron Lundbom</w:t>
      </w:r>
      <w:r w:rsidR="00DC7E28">
        <w:t>:</w:t>
      </w:r>
      <w:r>
        <w:t xml:space="preserve"> </w:t>
      </w:r>
      <w:r w:rsidR="00F048BE">
        <w:t>Noted that he o</w:t>
      </w:r>
      <w:r>
        <w:t xml:space="preserve">bserved unsafe swimming </w:t>
      </w:r>
      <w:r w:rsidR="00184E19">
        <w:t xml:space="preserve">over the Summer </w:t>
      </w:r>
      <w:r>
        <w:t xml:space="preserve">and </w:t>
      </w:r>
      <w:r w:rsidR="00184E19">
        <w:t>pointed out the need to</w:t>
      </w:r>
      <w:r w:rsidR="00F048BE">
        <w:t xml:space="preserve"> provid</w:t>
      </w:r>
      <w:r w:rsidR="00184E19">
        <w:t>e</w:t>
      </w:r>
      <w:r w:rsidR="00F048BE">
        <w:t xml:space="preserve"> a safe space for people to learn water safety</w:t>
      </w:r>
    </w:p>
    <w:p w14:paraId="77024069" w14:textId="62D689F8" w:rsidR="0088733E" w:rsidRDefault="003F2A84" w:rsidP="0088733E">
      <w:pPr>
        <w:ind w:firstLine="720"/>
      </w:pPr>
      <w:r>
        <w:t>Chris Labhart</w:t>
      </w:r>
      <w:r w:rsidR="00DC7E28">
        <w:t>:</w:t>
      </w:r>
      <w:r>
        <w:t xml:space="preserve"> </w:t>
      </w:r>
      <w:r w:rsidR="00D3048F">
        <w:t>Voiced his full support of the pool.</w:t>
      </w:r>
    </w:p>
    <w:p w14:paraId="6DA848A0" w14:textId="7B9A69A7" w:rsidR="0088733E" w:rsidRPr="005D5A94" w:rsidRDefault="0088733E" w:rsidP="0088733E">
      <w:r w:rsidRPr="005D5A94">
        <w:t>Lisa Weigum added that over 80 children were enrolled in swim lessons the last year the pool was in operation</w:t>
      </w:r>
    </w:p>
    <w:p w14:paraId="4F2858BA" w14:textId="3022D9E4" w:rsidR="003F2A84" w:rsidRDefault="009E5C57" w:rsidP="0088733E">
      <w:pPr>
        <w:ind w:firstLine="720"/>
      </w:pPr>
      <w:r>
        <w:t>Dorothy Piazza</w:t>
      </w:r>
      <w:r w:rsidR="00DC7E28">
        <w:t>:</w:t>
      </w:r>
      <w:r>
        <w:t xml:space="preserve"> </w:t>
      </w:r>
      <w:r w:rsidR="00137F57">
        <w:t>Voiced her full support noting the</w:t>
      </w:r>
      <w:r w:rsidR="00964CD7">
        <w:t xml:space="preserve"> c</w:t>
      </w:r>
      <w:r>
        <w:t>oncerns</w:t>
      </w:r>
      <w:r w:rsidR="00964CD7">
        <w:t xml:space="preserve"> sh</w:t>
      </w:r>
      <w:r w:rsidR="009E5E81">
        <w:t xml:space="preserve">e </w:t>
      </w:r>
      <w:r w:rsidR="00964CD7">
        <w:t>had</w:t>
      </w:r>
      <w:r w:rsidR="00137F57">
        <w:t>,</w:t>
      </w:r>
      <w:r w:rsidR="00964CD7">
        <w:t xml:space="preserve"> had bee</w:t>
      </w:r>
      <w:r w:rsidR="009E5E81">
        <w:t>n</w:t>
      </w:r>
      <w:r>
        <w:t xml:space="preserve"> addressed</w:t>
      </w:r>
      <w:r w:rsidR="00EA4470">
        <w:t xml:space="preserve"> by Parks and Rec and the City</w:t>
      </w:r>
      <w:r w:rsidR="00964CD7">
        <w:t>.</w:t>
      </w:r>
      <w:r w:rsidR="00410C6F">
        <w:t xml:space="preserve"> </w:t>
      </w:r>
      <w:r w:rsidR="00137F57">
        <w:t>A</w:t>
      </w:r>
      <w:r w:rsidR="00410C6F">
        <w:t xml:space="preserve"> facility for swim lessons is critical for the safety of the community.</w:t>
      </w:r>
    </w:p>
    <w:p w14:paraId="69C3E343" w14:textId="4348FAFE" w:rsidR="003F2A84" w:rsidRDefault="00934258" w:rsidP="00570CC3">
      <w:pPr>
        <w:ind w:firstLine="720"/>
      </w:pPr>
      <w:r>
        <w:t>Darin Toy</w:t>
      </w:r>
      <w:r w:rsidR="00DC7E28">
        <w:t>:</w:t>
      </w:r>
      <w:r>
        <w:t xml:space="preserve"> </w:t>
      </w:r>
      <w:r w:rsidR="00410C6F">
        <w:t>A pool is a wonderful commu</w:t>
      </w:r>
      <w:r>
        <w:t>nity amenity to attract young families</w:t>
      </w:r>
      <w:r w:rsidR="003B4388">
        <w:t>.</w:t>
      </w:r>
      <w:r w:rsidR="00410C6F">
        <w:t xml:space="preserve"> </w:t>
      </w:r>
    </w:p>
    <w:p w14:paraId="1BA1C434" w14:textId="77777777" w:rsidR="00766714" w:rsidRDefault="00766714" w:rsidP="004A16FB"/>
    <w:p w14:paraId="6707BE65" w14:textId="5CEDC0CB" w:rsidR="00766714" w:rsidRDefault="00FC5BE1" w:rsidP="004A16FB">
      <w:pPr>
        <w:rPr>
          <w:i/>
        </w:rPr>
      </w:pPr>
      <w:r>
        <w:t xml:space="preserve">Chairman Boethin asked if any members of the public wished to speak </w:t>
      </w:r>
      <w:r w:rsidR="004E6541" w:rsidRPr="004E6541">
        <w:t xml:space="preserve">in opposition to the proposal. </w:t>
      </w:r>
      <w:r w:rsidR="003974D7" w:rsidRPr="00B00810">
        <w:rPr>
          <w:i/>
        </w:rPr>
        <w:t>Summary of comments below</w:t>
      </w:r>
    </w:p>
    <w:p w14:paraId="6E474C77" w14:textId="207D4260" w:rsidR="009E75CC" w:rsidRDefault="009E75CC" w:rsidP="003974D7">
      <w:pPr>
        <w:ind w:firstLine="720"/>
        <w:rPr>
          <w:iCs/>
        </w:rPr>
      </w:pPr>
      <w:r>
        <w:rPr>
          <w:iCs/>
        </w:rPr>
        <w:t>John Morris</w:t>
      </w:r>
      <w:r w:rsidR="003974D7">
        <w:rPr>
          <w:iCs/>
        </w:rPr>
        <w:t>: U</w:t>
      </w:r>
      <w:r>
        <w:rPr>
          <w:iCs/>
        </w:rPr>
        <w:t>nsure if he was for or against the pool. He inquired who had applied for the grant</w:t>
      </w:r>
      <w:r w:rsidR="00B64EC9">
        <w:rPr>
          <w:iCs/>
        </w:rPr>
        <w:t xml:space="preserve"> that generated $2 million</w:t>
      </w:r>
      <w:r>
        <w:rPr>
          <w:iCs/>
        </w:rPr>
        <w:t>? He also inquired about the land donated by the John Day</w:t>
      </w:r>
      <w:r w:rsidR="009D4559">
        <w:rPr>
          <w:iCs/>
        </w:rPr>
        <w:t>/</w:t>
      </w:r>
      <w:r>
        <w:rPr>
          <w:iCs/>
        </w:rPr>
        <w:t xml:space="preserve"> Canyon City Parks and Recreation </w:t>
      </w:r>
      <w:r w:rsidR="003974D7">
        <w:rPr>
          <w:iCs/>
        </w:rPr>
        <w:t>District?</w:t>
      </w:r>
      <w:r>
        <w:rPr>
          <w:iCs/>
        </w:rPr>
        <w:t xml:space="preserve"> He did not see any documentation allowing for the donation of land.</w:t>
      </w:r>
      <w:r w:rsidR="00490A7A">
        <w:rPr>
          <w:iCs/>
        </w:rPr>
        <w:t xml:space="preserve"> He noted concerns about the operations and maintenance costs.</w:t>
      </w:r>
    </w:p>
    <w:p w14:paraId="1CA5B5C1" w14:textId="77777777" w:rsidR="00766714" w:rsidRPr="00917750" w:rsidRDefault="00766714" w:rsidP="004A16FB"/>
    <w:p w14:paraId="110207DA" w14:textId="072C8195" w:rsidR="00B50FDD" w:rsidRDefault="004E6541" w:rsidP="004A16FB">
      <w:r w:rsidRPr="00917750">
        <w:t>The pub</w:t>
      </w:r>
      <w:r w:rsidRPr="004E6541">
        <w:t>lic hearing was closed a</w:t>
      </w:r>
      <w:r w:rsidR="00917750">
        <w:t xml:space="preserve">t 6:30 </w:t>
      </w:r>
      <w:r w:rsidRPr="004E6541">
        <w:t>PM and opened for discussion among the planning commission.</w:t>
      </w:r>
    </w:p>
    <w:p w14:paraId="15F3E661" w14:textId="77777777" w:rsidR="008157CC" w:rsidRDefault="008157CC" w:rsidP="007D5553"/>
    <w:p w14:paraId="48D9C2D9" w14:textId="487DD440" w:rsidR="00514AA1" w:rsidRDefault="00D56352" w:rsidP="007D5553">
      <w:r>
        <w:t>Chairman Boethin noted that the design and criteria had been met. He thanked City Manager Green for the supplemental report.</w:t>
      </w:r>
    </w:p>
    <w:p w14:paraId="1E4483C7" w14:textId="45802BAE" w:rsidR="00D56352" w:rsidRDefault="00D56352" w:rsidP="007D5553"/>
    <w:p w14:paraId="61188980" w14:textId="6B956E87" w:rsidR="00D56352" w:rsidRDefault="00D56352" w:rsidP="007D5553">
      <w:r>
        <w:t xml:space="preserve">Commissioner Aleman inquired </w:t>
      </w:r>
      <w:r w:rsidR="00FC0415">
        <w:t xml:space="preserve">about the ditch that would run behind the proposed development. </w:t>
      </w:r>
    </w:p>
    <w:p w14:paraId="4F87F073" w14:textId="6AFB39C7" w:rsidR="00FC0415" w:rsidRDefault="009D4559" w:rsidP="007D5553">
      <w:r>
        <w:t xml:space="preserve">Engineer, </w:t>
      </w:r>
      <w:r w:rsidR="00FC0415">
        <w:t xml:space="preserve">Joe Hitz </w:t>
      </w:r>
      <w:r>
        <w:t>answered that u</w:t>
      </w:r>
      <w:r w:rsidR="00FC0415">
        <w:t xml:space="preserve">ntil they get a full </w:t>
      </w:r>
      <w:r w:rsidR="00AE6996" w:rsidRPr="00AE6996">
        <w:t>topo(</w:t>
      </w:r>
      <w:proofErr w:type="spellStart"/>
      <w:r w:rsidR="00AE6996" w:rsidRPr="00AE6996">
        <w:t>graphy</w:t>
      </w:r>
      <w:proofErr w:type="spellEnd"/>
      <w:r w:rsidR="00AE6996" w:rsidRPr="00AE6996">
        <w:t>)</w:t>
      </w:r>
      <w:r w:rsidRPr="00AE6996">
        <w:t>,</w:t>
      </w:r>
      <w:r w:rsidR="00FC0415" w:rsidRPr="00AE6996">
        <w:t xml:space="preserve"> they</w:t>
      </w:r>
      <w:bookmarkStart w:id="0" w:name="_GoBack"/>
      <w:bookmarkEnd w:id="0"/>
      <w:r w:rsidR="00FC0415">
        <w:t xml:space="preserve"> cannot be certain of the impact. </w:t>
      </w:r>
      <w:r>
        <w:t>If the water were to potentially create a hazard, they would design accordingly.</w:t>
      </w:r>
    </w:p>
    <w:p w14:paraId="2B0BAF73" w14:textId="7A56A52B" w:rsidR="00FC0415" w:rsidRDefault="00FC0415" w:rsidP="007D5553"/>
    <w:p w14:paraId="690B4D04" w14:textId="08DE5C61" w:rsidR="00FC0415" w:rsidRDefault="00FC0415" w:rsidP="007D5553">
      <w:r>
        <w:t xml:space="preserve">Commissioner Aleman also inquired about the ball court in front of the lobby and how that came about? Lisa Weigum, Parks and Recreation answered that they </w:t>
      </w:r>
      <w:r w:rsidR="009D4559">
        <w:t>we</w:t>
      </w:r>
      <w:r>
        <w:t>re in shortage of gym space for the programs they offer. They were hopeful that they would build to the footprint to allow for future opportunities for recreation.</w:t>
      </w:r>
    </w:p>
    <w:p w14:paraId="077FB6CB" w14:textId="49943C66" w:rsidR="0031244D" w:rsidRDefault="0031244D" w:rsidP="007D5553"/>
    <w:p w14:paraId="56DDE6CD" w14:textId="73A83FBC" w:rsidR="0031244D" w:rsidRDefault="0031244D" w:rsidP="007D5553">
      <w:r>
        <w:t>Commissioner Aleman inquired about the design of the parking area. She raised concerns about the ingress and egress shown on the plans. She felt that for safety, they should plan for ways to slow traffic.</w:t>
      </w:r>
      <w:r w:rsidR="00027B62">
        <w:t xml:space="preserve"> She suggested raised sidewalk</w:t>
      </w:r>
      <w:r w:rsidR="00C81A72">
        <w:t>s.</w:t>
      </w:r>
    </w:p>
    <w:p w14:paraId="03B49EC4" w14:textId="162610EF" w:rsidR="00E55B64" w:rsidRDefault="00117FBE" w:rsidP="007D5553">
      <w:r>
        <w:t xml:space="preserve">Engineer, Joe Hitz answered that </w:t>
      </w:r>
      <w:r w:rsidR="00C81A72">
        <w:t xml:space="preserve">those were not in the plans at that </w:t>
      </w:r>
      <w:r w:rsidR="00D80EFA">
        <w:t>had been provided, but could be added.</w:t>
      </w:r>
    </w:p>
    <w:p w14:paraId="67178C4D" w14:textId="77777777" w:rsidR="00117FBE" w:rsidRDefault="00117FBE" w:rsidP="007D5553"/>
    <w:p w14:paraId="26C128F3" w14:textId="5B4CB663" w:rsidR="00117FBE" w:rsidRDefault="00E55B64" w:rsidP="007D5553">
      <w:r>
        <w:t>Commissioner Brown inquired if there was a reason for the parking lot to be bidirectional and not one way</w:t>
      </w:r>
      <w:r w:rsidR="00117FBE">
        <w:t>?</w:t>
      </w:r>
    </w:p>
    <w:p w14:paraId="6514CDBB" w14:textId="28BB62A9" w:rsidR="00514AA1" w:rsidRDefault="00117FBE" w:rsidP="007D5553">
      <w:r>
        <w:t>Engineer,</w:t>
      </w:r>
      <w:r w:rsidR="00E55B64">
        <w:t xml:space="preserve"> Joe Hitz noted it was the design provided by Walker Macy and </w:t>
      </w:r>
      <w:r>
        <w:t xml:space="preserve">the design </w:t>
      </w:r>
      <w:r w:rsidR="00E55B64">
        <w:t>was meant to ease congestion.</w:t>
      </w:r>
    </w:p>
    <w:p w14:paraId="6A256309" w14:textId="77777777" w:rsidR="00514AA1" w:rsidRDefault="00514AA1" w:rsidP="007D5553"/>
    <w:p w14:paraId="375543E2" w14:textId="77777777" w:rsidR="008157CC" w:rsidRDefault="008157CC" w:rsidP="007D5553">
      <w:r>
        <w:t xml:space="preserve">Chairman Boethin asked if there was any further discussion. </w:t>
      </w:r>
      <w:r>
        <w:rPr>
          <w:i/>
        </w:rPr>
        <w:t xml:space="preserve">None appearing. </w:t>
      </w:r>
    </w:p>
    <w:p w14:paraId="5D1A195B" w14:textId="77777777" w:rsidR="008157CC" w:rsidRDefault="008157CC" w:rsidP="007D5553"/>
    <w:p w14:paraId="4D4B933F" w14:textId="297A0108" w:rsidR="008157CC" w:rsidRPr="003959AE" w:rsidRDefault="008157CC" w:rsidP="001A4719">
      <w:pPr>
        <w:rPr>
          <w:b/>
        </w:rPr>
      </w:pPr>
      <w:r w:rsidRPr="003959AE">
        <w:rPr>
          <w:b/>
        </w:rPr>
        <w:t>Commissioner</w:t>
      </w:r>
      <w:r w:rsidR="0025186A" w:rsidRPr="003959AE">
        <w:rPr>
          <w:b/>
        </w:rPr>
        <w:t xml:space="preserve"> </w:t>
      </w:r>
      <w:r w:rsidR="00B37805">
        <w:rPr>
          <w:b/>
        </w:rPr>
        <w:t>Aleman</w:t>
      </w:r>
      <w:r w:rsidR="00871F55" w:rsidRPr="003959AE">
        <w:rPr>
          <w:b/>
        </w:rPr>
        <w:t xml:space="preserve"> motion</w:t>
      </w:r>
      <w:r w:rsidR="00384499">
        <w:rPr>
          <w:b/>
        </w:rPr>
        <w:t>ed</w:t>
      </w:r>
      <w:r w:rsidR="00871F55" w:rsidRPr="003959AE">
        <w:rPr>
          <w:b/>
        </w:rPr>
        <w:t xml:space="preserve"> </w:t>
      </w:r>
      <w:r w:rsidR="001A4719">
        <w:rPr>
          <w:b/>
        </w:rPr>
        <w:t xml:space="preserve">to </w:t>
      </w:r>
      <w:r w:rsidR="001A4719" w:rsidRPr="001A4719">
        <w:rPr>
          <w:b/>
        </w:rPr>
        <w:t>approve the Conditional Use Application CUP-21-05 based on the findings and</w:t>
      </w:r>
      <w:r w:rsidR="001A4719">
        <w:rPr>
          <w:b/>
        </w:rPr>
        <w:t xml:space="preserve"> </w:t>
      </w:r>
      <w:r w:rsidR="001A4719" w:rsidRPr="001A4719">
        <w:rPr>
          <w:b/>
        </w:rPr>
        <w:t>subject to the conditions of approval contained in the staff report.</w:t>
      </w:r>
      <w:r w:rsidR="001A4719">
        <w:rPr>
          <w:b/>
        </w:rPr>
        <w:t xml:space="preserve"> The motion was seconded by Commissioner </w:t>
      </w:r>
      <w:r w:rsidR="001A4719" w:rsidRPr="00B37805">
        <w:rPr>
          <w:b/>
        </w:rPr>
        <w:t xml:space="preserve">Brown </w:t>
      </w:r>
      <w:r w:rsidR="001A4719" w:rsidRPr="001A4719">
        <w:rPr>
          <w:b/>
        </w:rPr>
        <w:t>and passed</w:t>
      </w:r>
      <w:r w:rsidR="00C447EF">
        <w:rPr>
          <w:b/>
        </w:rPr>
        <w:t xml:space="preserve"> 3-1 with Commissioner Ledgerwood in opposition.</w:t>
      </w:r>
    </w:p>
    <w:p w14:paraId="675CB3E6" w14:textId="77777777" w:rsidR="00343AF0" w:rsidRDefault="00343AF0" w:rsidP="007D5553">
      <w:pPr>
        <w:rPr>
          <w:b/>
          <w:u w:val="single"/>
        </w:rPr>
      </w:pPr>
    </w:p>
    <w:p w14:paraId="6A6E5A7D" w14:textId="77777777" w:rsidR="007D5553" w:rsidRDefault="008157CC" w:rsidP="007D5553">
      <w:pPr>
        <w:rPr>
          <w:b/>
          <w:u w:val="single"/>
        </w:rPr>
      </w:pPr>
      <w:r>
        <w:rPr>
          <w:b/>
          <w:u w:val="single"/>
        </w:rPr>
        <w:t>Agenda Item No. 5—</w:t>
      </w:r>
      <w:r w:rsidR="007D5553">
        <w:rPr>
          <w:b/>
          <w:u w:val="single"/>
        </w:rPr>
        <w:t>Other Business and Upcoming Meetings</w:t>
      </w:r>
    </w:p>
    <w:p w14:paraId="269268BE" w14:textId="3962A00A" w:rsidR="00647B9C" w:rsidRDefault="00647B9C" w:rsidP="007D5553"/>
    <w:p w14:paraId="17A27F9E" w14:textId="186270C1" w:rsidR="003F0C4E" w:rsidRDefault="003F0C4E" w:rsidP="007D5553">
      <w:r>
        <w:t xml:space="preserve">No </w:t>
      </w:r>
      <w:r w:rsidR="00DC122B">
        <w:t>upcoming meetings.</w:t>
      </w:r>
    </w:p>
    <w:p w14:paraId="28E92CEA" w14:textId="77777777" w:rsidR="003F0C4E" w:rsidRDefault="003F0C4E" w:rsidP="007D5553"/>
    <w:p w14:paraId="59C91A1D" w14:textId="04B474CB" w:rsidR="000A0F05" w:rsidRDefault="008C5972" w:rsidP="007D5553">
      <w:pPr>
        <w:rPr>
          <w:b/>
        </w:rPr>
      </w:pPr>
      <w:r w:rsidRPr="003F0C4E">
        <w:rPr>
          <w:b/>
        </w:rPr>
        <w:t xml:space="preserve">Commissioner </w:t>
      </w:r>
      <w:r w:rsidR="003F0C4E">
        <w:rPr>
          <w:b/>
        </w:rPr>
        <w:t xml:space="preserve">Aleman </w:t>
      </w:r>
      <w:r w:rsidR="00586E8E" w:rsidRPr="003F0C4E">
        <w:rPr>
          <w:b/>
        </w:rPr>
        <w:t>motioned</w:t>
      </w:r>
      <w:r w:rsidR="00B03EED" w:rsidRPr="00B137D4">
        <w:rPr>
          <w:b/>
        </w:rPr>
        <w:t xml:space="preserve"> to close the meeting at</w:t>
      </w:r>
      <w:r w:rsidR="003F0C4E">
        <w:rPr>
          <w:b/>
        </w:rPr>
        <w:t xml:space="preserve"> 6:40 </w:t>
      </w:r>
      <w:r w:rsidR="009952E8" w:rsidRPr="00B137D4">
        <w:rPr>
          <w:b/>
        </w:rPr>
        <w:t>PM. The motion was seconded by Commissione</w:t>
      </w:r>
      <w:r w:rsidR="003F0C4E">
        <w:rPr>
          <w:b/>
        </w:rPr>
        <w:t>r Ledgerwood</w:t>
      </w:r>
      <w:r w:rsidR="009952E8" w:rsidRPr="00B137D4">
        <w:rPr>
          <w:b/>
        </w:rPr>
        <w:t xml:space="preserve"> and passed unanimously.</w:t>
      </w:r>
    </w:p>
    <w:p w14:paraId="12FBA341" w14:textId="77777777" w:rsidR="000A0F05" w:rsidRDefault="000A0F05" w:rsidP="007D5553">
      <w:pPr>
        <w:rPr>
          <w:b/>
        </w:rPr>
      </w:pPr>
    </w:p>
    <w:p w14:paraId="5AB2AA7C" w14:textId="77777777" w:rsidR="009952E8" w:rsidRPr="00B137D4" w:rsidRDefault="009952E8" w:rsidP="007D5553">
      <w:pPr>
        <w:rPr>
          <w:b/>
        </w:rPr>
      </w:pPr>
      <w:r w:rsidRPr="00B137D4">
        <w:rPr>
          <w:b/>
        </w:rPr>
        <w:t xml:space="preserve">Meeting adjourned. </w:t>
      </w:r>
    </w:p>
    <w:p w14:paraId="134347E4" w14:textId="77777777" w:rsidR="00C8449F" w:rsidRDefault="00C8449F" w:rsidP="00C8449F"/>
    <w:p w14:paraId="1729BE70" w14:textId="77777777" w:rsidR="00C8449F" w:rsidRPr="00EC2FEC" w:rsidRDefault="00C8449F" w:rsidP="00C8449F">
      <w:r w:rsidRPr="00EC2FEC">
        <w:t>Respectfully Submitted:</w:t>
      </w:r>
    </w:p>
    <w:p w14:paraId="377B828A" w14:textId="77777777" w:rsidR="00C8449F" w:rsidRPr="00EC2FEC" w:rsidRDefault="00C8449F" w:rsidP="00C8449F"/>
    <w:p w14:paraId="184BB649" w14:textId="77777777" w:rsidR="00C8449F" w:rsidRPr="00EC2FEC" w:rsidRDefault="00C8449F" w:rsidP="00C8449F">
      <w:r w:rsidRPr="00EC2FEC">
        <w:t>Nicholas Green</w:t>
      </w:r>
    </w:p>
    <w:p w14:paraId="2B9CD34E" w14:textId="77777777" w:rsidR="00C8449F" w:rsidRPr="00EC2FEC" w:rsidRDefault="00C8449F" w:rsidP="00C8449F">
      <w:r w:rsidRPr="00EC2FEC">
        <w:t>City Manager</w:t>
      </w:r>
    </w:p>
    <w:p w14:paraId="3A63276F" w14:textId="77777777" w:rsidR="00C8449F" w:rsidRPr="00EC2FEC" w:rsidRDefault="00C8449F" w:rsidP="00C8449F"/>
    <w:p w14:paraId="08ECADD6" w14:textId="77777777" w:rsidR="00C8449F" w:rsidRPr="00EC2FEC" w:rsidRDefault="00C8449F" w:rsidP="00C8449F">
      <w:r w:rsidRPr="00EC2FEC">
        <w:t>A</w:t>
      </w:r>
      <w:r>
        <w:t>TTEST</w:t>
      </w:r>
    </w:p>
    <w:p w14:paraId="7AD59C6B" w14:textId="77777777" w:rsidR="00C8449F" w:rsidRPr="00EC2FEC" w:rsidRDefault="00C8449F" w:rsidP="00C8449F"/>
    <w:p w14:paraId="6FDE9F1E" w14:textId="77777777" w:rsidR="00C8449F" w:rsidRDefault="00C8449F" w:rsidP="00C8449F"/>
    <w:p w14:paraId="4A8B319E" w14:textId="77777777" w:rsidR="00C8449F" w:rsidRPr="00EC2FEC" w:rsidRDefault="00C8449F" w:rsidP="00C8449F"/>
    <w:p w14:paraId="58FB4DA4" w14:textId="77777777" w:rsidR="00C8449F" w:rsidRPr="00EC2FEC" w:rsidRDefault="00C8449F" w:rsidP="00C8449F">
      <w:r w:rsidRPr="00EC2FEC">
        <w:t>________________________________</w:t>
      </w:r>
      <w:r>
        <w:tab/>
      </w:r>
      <w:r>
        <w:tab/>
      </w:r>
      <w:r>
        <w:tab/>
      </w:r>
      <w:r>
        <w:tab/>
      </w:r>
      <w:r w:rsidRPr="00EC2FEC">
        <w:t>_______________________</w:t>
      </w:r>
    </w:p>
    <w:p w14:paraId="3BDE8537" w14:textId="77777777" w:rsidR="00C8449F" w:rsidRPr="00241CE7" w:rsidRDefault="00C8449F" w:rsidP="00C8449F">
      <w:r>
        <w:t>Ken Boethin, Chairman</w:t>
      </w:r>
      <w:r>
        <w:tab/>
      </w:r>
      <w:r>
        <w:tab/>
      </w:r>
      <w:r>
        <w:tab/>
      </w:r>
      <w:r>
        <w:tab/>
      </w:r>
      <w:r>
        <w:tab/>
      </w:r>
      <w:r>
        <w:tab/>
        <w:t>Date</w:t>
      </w:r>
    </w:p>
    <w:p w14:paraId="62A95363" w14:textId="77777777" w:rsidR="00C8449F" w:rsidRDefault="00C8449F"/>
    <w:sectPr w:rsidR="00C8449F" w:rsidSect="00C74A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78CA" w14:textId="77777777" w:rsidR="003C696A" w:rsidRDefault="003C696A" w:rsidP="003C696A">
      <w:r>
        <w:separator/>
      </w:r>
    </w:p>
  </w:endnote>
  <w:endnote w:type="continuationSeparator" w:id="0">
    <w:p w14:paraId="0BC0D96A" w14:textId="77777777" w:rsidR="003C696A" w:rsidRDefault="003C696A" w:rsidP="003C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D88C" w14:textId="77777777" w:rsidR="003C696A" w:rsidRDefault="003C6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6B3B" w14:textId="77777777" w:rsidR="003C696A" w:rsidRDefault="003C6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CD30" w14:textId="77777777" w:rsidR="003C696A" w:rsidRDefault="003C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EE6B" w14:textId="77777777" w:rsidR="003C696A" w:rsidRDefault="003C696A" w:rsidP="003C696A">
      <w:r>
        <w:separator/>
      </w:r>
    </w:p>
  </w:footnote>
  <w:footnote w:type="continuationSeparator" w:id="0">
    <w:p w14:paraId="1C09219F" w14:textId="77777777" w:rsidR="003C696A" w:rsidRDefault="003C696A" w:rsidP="003C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1E76" w14:textId="77777777" w:rsidR="003C696A" w:rsidRDefault="003C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B58E" w14:textId="7BCAE309" w:rsidR="003C696A" w:rsidRDefault="003C6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94C2" w14:textId="77777777" w:rsidR="003C696A" w:rsidRDefault="003C6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53"/>
    <w:rsid w:val="0000033E"/>
    <w:rsid w:val="00006CE1"/>
    <w:rsid w:val="000127B7"/>
    <w:rsid w:val="0001739B"/>
    <w:rsid w:val="00020521"/>
    <w:rsid w:val="00027033"/>
    <w:rsid w:val="00027B62"/>
    <w:rsid w:val="00060223"/>
    <w:rsid w:val="0006150A"/>
    <w:rsid w:val="00093105"/>
    <w:rsid w:val="000A0F05"/>
    <w:rsid w:val="000B321B"/>
    <w:rsid w:val="000D1237"/>
    <w:rsid w:val="000D47C2"/>
    <w:rsid w:val="000E1028"/>
    <w:rsid w:val="000E1B87"/>
    <w:rsid w:val="00101DB0"/>
    <w:rsid w:val="00115E48"/>
    <w:rsid w:val="00117FBE"/>
    <w:rsid w:val="00137F57"/>
    <w:rsid w:val="00143D12"/>
    <w:rsid w:val="001557F9"/>
    <w:rsid w:val="00160ADD"/>
    <w:rsid w:val="00166850"/>
    <w:rsid w:val="0017059A"/>
    <w:rsid w:val="00184E19"/>
    <w:rsid w:val="00186A51"/>
    <w:rsid w:val="001A0777"/>
    <w:rsid w:val="001A25F3"/>
    <w:rsid w:val="001A26C4"/>
    <w:rsid w:val="001A4719"/>
    <w:rsid w:val="001D2B1B"/>
    <w:rsid w:val="001D4C8B"/>
    <w:rsid w:val="001D74F8"/>
    <w:rsid w:val="001E0BC9"/>
    <w:rsid w:val="001F05E7"/>
    <w:rsid w:val="001F50BA"/>
    <w:rsid w:val="001F6E9E"/>
    <w:rsid w:val="002030A8"/>
    <w:rsid w:val="00224E0B"/>
    <w:rsid w:val="002252DE"/>
    <w:rsid w:val="002334D8"/>
    <w:rsid w:val="0025186A"/>
    <w:rsid w:val="002604D4"/>
    <w:rsid w:val="00261630"/>
    <w:rsid w:val="00264E3D"/>
    <w:rsid w:val="002757F1"/>
    <w:rsid w:val="00281CE9"/>
    <w:rsid w:val="002830D8"/>
    <w:rsid w:val="002A30B6"/>
    <w:rsid w:val="002A7E2A"/>
    <w:rsid w:val="002B2CEF"/>
    <w:rsid w:val="002B7E9D"/>
    <w:rsid w:val="002C2F0E"/>
    <w:rsid w:val="002C3045"/>
    <w:rsid w:val="002C600B"/>
    <w:rsid w:val="00306192"/>
    <w:rsid w:val="00311534"/>
    <w:rsid w:val="0031244D"/>
    <w:rsid w:val="00330F9D"/>
    <w:rsid w:val="003314CB"/>
    <w:rsid w:val="0034241A"/>
    <w:rsid w:val="00343AF0"/>
    <w:rsid w:val="003743C7"/>
    <w:rsid w:val="00384499"/>
    <w:rsid w:val="0038576C"/>
    <w:rsid w:val="003959AE"/>
    <w:rsid w:val="003974D7"/>
    <w:rsid w:val="003B4388"/>
    <w:rsid w:val="003C696A"/>
    <w:rsid w:val="003F0C4E"/>
    <w:rsid w:val="003F2A84"/>
    <w:rsid w:val="003F690A"/>
    <w:rsid w:val="00410C6F"/>
    <w:rsid w:val="00443607"/>
    <w:rsid w:val="004513B9"/>
    <w:rsid w:val="00457375"/>
    <w:rsid w:val="00490A7A"/>
    <w:rsid w:val="004911CB"/>
    <w:rsid w:val="004974C3"/>
    <w:rsid w:val="004A16FB"/>
    <w:rsid w:val="004A4ABA"/>
    <w:rsid w:val="004A643A"/>
    <w:rsid w:val="004A78C9"/>
    <w:rsid w:val="004B319B"/>
    <w:rsid w:val="004B4D0D"/>
    <w:rsid w:val="004B56E8"/>
    <w:rsid w:val="004C0357"/>
    <w:rsid w:val="004D45D8"/>
    <w:rsid w:val="004D5F25"/>
    <w:rsid w:val="004D65BC"/>
    <w:rsid w:val="004E6541"/>
    <w:rsid w:val="004F63CE"/>
    <w:rsid w:val="00505CB5"/>
    <w:rsid w:val="00510A81"/>
    <w:rsid w:val="00514AA1"/>
    <w:rsid w:val="0053702A"/>
    <w:rsid w:val="00550973"/>
    <w:rsid w:val="00557AE0"/>
    <w:rsid w:val="00561FAF"/>
    <w:rsid w:val="005651AB"/>
    <w:rsid w:val="00570CC3"/>
    <w:rsid w:val="0057350F"/>
    <w:rsid w:val="00582BA8"/>
    <w:rsid w:val="00586E8E"/>
    <w:rsid w:val="005905F0"/>
    <w:rsid w:val="00597FB7"/>
    <w:rsid w:val="005A18B7"/>
    <w:rsid w:val="005A7478"/>
    <w:rsid w:val="005A7C45"/>
    <w:rsid w:val="005B4BE9"/>
    <w:rsid w:val="005D1D52"/>
    <w:rsid w:val="005D5A94"/>
    <w:rsid w:val="005D7E0F"/>
    <w:rsid w:val="005F224B"/>
    <w:rsid w:val="00604C16"/>
    <w:rsid w:val="00606D9C"/>
    <w:rsid w:val="00606DF0"/>
    <w:rsid w:val="00632018"/>
    <w:rsid w:val="0064302A"/>
    <w:rsid w:val="00647B9C"/>
    <w:rsid w:val="006543A6"/>
    <w:rsid w:val="00662E6A"/>
    <w:rsid w:val="00673727"/>
    <w:rsid w:val="00677D52"/>
    <w:rsid w:val="00692162"/>
    <w:rsid w:val="0069564C"/>
    <w:rsid w:val="006C25E0"/>
    <w:rsid w:val="006C61BB"/>
    <w:rsid w:val="006C737F"/>
    <w:rsid w:val="006D16DD"/>
    <w:rsid w:val="007040E5"/>
    <w:rsid w:val="00711D6B"/>
    <w:rsid w:val="00730E10"/>
    <w:rsid w:val="007323B4"/>
    <w:rsid w:val="00732868"/>
    <w:rsid w:val="00737FA8"/>
    <w:rsid w:val="0074189A"/>
    <w:rsid w:val="00752381"/>
    <w:rsid w:val="00766714"/>
    <w:rsid w:val="00771F7E"/>
    <w:rsid w:val="007A1F61"/>
    <w:rsid w:val="007B741E"/>
    <w:rsid w:val="007C0414"/>
    <w:rsid w:val="007C1CDA"/>
    <w:rsid w:val="007D2B49"/>
    <w:rsid w:val="007D5553"/>
    <w:rsid w:val="007E546E"/>
    <w:rsid w:val="00803E69"/>
    <w:rsid w:val="008044A4"/>
    <w:rsid w:val="008157CC"/>
    <w:rsid w:val="00816F13"/>
    <w:rsid w:val="00821939"/>
    <w:rsid w:val="00822567"/>
    <w:rsid w:val="00834D5A"/>
    <w:rsid w:val="00837F1E"/>
    <w:rsid w:val="00863877"/>
    <w:rsid w:val="00863D91"/>
    <w:rsid w:val="00865D6C"/>
    <w:rsid w:val="00870464"/>
    <w:rsid w:val="00871F55"/>
    <w:rsid w:val="00881AAF"/>
    <w:rsid w:val="0088733E"/>
    <w:rsid w:val="00887BAA"/>
    <w:rsid w:val="008A1F12"/>
    <w:rsid w:val="008A2B0D"/>
    <w:rsid w:val="008C01DA"/>
    <w:rsid w:val="008C354E"/>
    <w:rsid w:val="008C5972"/>
    <w:rsid w:val="008D0AB0"/>
    <w:rsid w:val="008E2FA0"/>
    <w:rsid w:val="008F0695"/>
    <w:rsid w:val="00917750"/>
    <w:rsid w:val="00931BB7"/>
    <w:rsid w:val="00934258"/>
    <w:rsid w:val="00940802"/>
    <w:rsid w:val="00941703"/>
    <w:rsid w:val="00956A3C"/>
    <w:rsid w:val="00960D54"/>
    <w:rsid w:val="00964CD7"/>
    <w:rsid w:val="00975EE4"/>
    <w:rsid w:val="00980123"/>
    <w:rsid w:val="00982D6D"/>
    <w:rsid w:val="009952E8"/>
    <w:rsid w:val="00997CB8"/>
    <w:rsid w:val="009A41AC"/>
    <w:rsid w:val="009C578A"/>
    <w:rsid w:val="009D4559"/>
    <w:rsid w:val="009E1CBB"/>
    <w:rsid w:val="009E5C57"/>
    <w:rsid w:val="009E5E81"/>
    <w:rsid w:val="009E75CC"/>
    <w:rsid w:val="009F102A"/>
    <w:rsid w:val="009F3185"/>
    <w:rsid w:val="00A01ED2"/>
    <w:rsid w:val="00A065CF"/>
    <w:rsid w:val="00A071E9"/>
    <w:rsid w:val="00A2600F"/>
    <w:rsid w:val="00A27F1D"/>
    <w:rsid w:val="00A40C87"/>
    <w:rsid w:val="00A4135E"/>
    <w:rsid w:val="00A50CE1"/>
    <w:rsid w:val="00A525FF"/>
    <w:rsid w:val="00A5358E"/>
    <w:rsid w:val="00A92FF9"/>
    <w:rsid w:val="00AB25D5"/>
    <w:rsid w:val="00AB314F"/>
    <w:rsid w:val="00AD1602"/>
    <w:rsid w:val="00AE1C00"/>
    <w:rsid w:val="00AE6996"/>
    <w:rsid w:val="00AF008F"/>
    <w:rsid w:val="00B00810"/>
    <w:rsid w:val="00B03EED"/>
    <w:rsid w:val="00B137D4"/>
    <w:rsid w:val="00B213BD"/>
    <w:rsid w:val="00B23FD6"/>
    <w:rsid w:val="00B35F46"/>
    <w:rsid w:val="00B37805"/>
    <w:rsid w:val="00B50FDD"/>
    <w:rsid w:val="00B64EC9"/>
    <w:rsid w:val="00B91317"/>
    <w:rsid w:val="00B9789C"/>
    <w:rsid w:val="00BA1263"/>
    <w:rsid w:val="00BA73E8"/>
    <w:rsid w:val="00BB1744"/>
    <w:rsid w:val="00BB1BED"/>
    <w:rsid w:val="00BC3648"/>
    <w:rsid w:val="00BC3DB8"/>
    <w:rsid w:val="00BE32EC"/>
    <w:rsid w:val="00C15378"/>
    <w:rsid w:val="00C155DF"/>
    <w:rsid w:val="00C1671C"/>
    <w:rsid w:val="00C213FA"/>
    <w:rsid w:val="00C24AC1"/>
    <w:rsid w:val="00C43474"/>
    <w:rsid w:val="00C447EF"/>
    <w:rsid w:val="00C474A8"/>
    <w:rsid w:val="00C56E68"/>
    <w:rsid w:val="00C60EBD"/>
    <w:rsid w:val="00C61D1D"/>
    <w:rsid w:val="00C62241"/>
    <w:rsid w:val="00C67844"/>
    <w:rsid w:val="00C706AD"/>
    <w:rsid w:val="00C74842"/>
    <w:rsid w:val="00C74A58"/>
    <w:rsid w:val="00C81A72"/>
    <w:rsid w:val="00C834AF"/>
    <w:rsid w:val="00C8449F"/>
    <w:rsid w:val="00C878ED"/>
    <w:rsid w:val="00CA680F"/>
    <w:rsid w:val="00CB1B46"/>
    <w:rsid w:val="00CC0695"/>
    <w:rsid w:val="00CD6DAD"/>
    <w:rsid w:val="00CE1DD4"/>
    <w:rsid w:val="00CE350A"/>
    <w:rsid w:val="00CE71C0"/>
    <w:rsid w:val="00D055C7"/>
    <w:rsid w:val="00D061A7"/>
    <w:rsid w:val="00D134F4"/>
    <w:rsid w:val="00D3048F"/>
    <w:rsid w:val="00D3110E"/>
    <w:rsid w:val="00D50735"/>
    <w:rsid w:val="00D56352"/>
    <w:rsid w:val="00D570EF"/>
    <w:rsid w:val="00D777D6"/>
    <w:rsid w:val="00D80EFA"/>
    <w:rsid w:val="00D83714"/>
    <w:rsid w:val="00D921B3"/>
    <w:rsid w:val="00D92F88"/>
    <w:rsid w:val="00DC122B"/>
    <w:rsid w:val="00DC5351"/>
    <w:rsid w:val="00DC54AC"/>
    <w:rsid w:val="00DC7E28"/>
    <w:rsid w:val="00DE19EB"/>
    <w:rsid w:val="00DE2D1A"/>
    <w:rsid w:val="00DF4FDD"/>
    <w:rsid w:val="00DF540A"/>
    <w:rsid w:val="00E05DB9"/>
    <w:rsid w:val="00E12994"/>
    <w:rsid w:val="00E16855"/>
    <w:rsid w:val="00E207B2"/>
    <w:rsid w:val="00E2629D"/>
    <w:rsid w:val="00E3639F"/>
    <w:rsid w:val="00E46A6B"/>
    <w:rsid w:val="00E55B64"/>
    <w:rsid w:val="00E66CAB"/>
    <w:rsid w:val="00E76E58"/>
    <w:rsid w:val="00E83DBE"/>
    <w:rsid w:val="00E87AFD"/>
    <w:rsid w:val="00E90B45"/>
    <w:rsid w:val="00E95D05"/>
    <w:rsid w:val="00EA20E7"/>
    <w:rsid w:val="00EA4470"/>
    <w:rsid w:val="00EA6935"/>
    <w:rsid w:val="00EB36D3"/>
    <w:rsid w:val="00ED0EBC"/>
    <w:rsid w:val="00ED5B6B"/>
    <w:rsid w:val="00ED7533"/>
    <w:rsid w:val="00EE1CA3"/>
    <w:rsid w:val="00EF063E"/>
    <w:rsid w:val="00EF680C"/>
    <w:rsid w:val="00F048BE"/>
    <w:rsid w:val="00F04938"/>
    <w:rsid w:val="00F21BF9"/>
    <w:rsid w:val="00F22CDA"/>
    <w:rsid w:val="00F505CF"/>
    <w:rsid w:val="00F92811"/>
    <w:rsid w:val="00FC0415"/>
    <w:rsid w:val="00FC5BE1"/>
    <w:rsid w:val="00FD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3E9706"/>
  <w15:chartTrackingRefBased/>
  <w15:docId w15:val="{E9194D0B-6DDE-44D0-89FF-DE5DC3BF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5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53"/>
    <w:rPr>
      <w:rFonts w:ascii="Segoe UI" w:hAnsi="Segoe UI" w:cs="Segoe UI"/>
      <w:sz w:val="18"/>
      <w:szCs w:val="18"/>
    </w:rPr>
  </w:style>
  <w:style w:type="paragraph" w:styleId="Header">
    <w:name w:val="header"/>
    <w:basedOn w:val="Normal"/>
    <w:link w:val="HeaderChar"/>
    <w:uiPriority w:val="99"/>
    <w:unhideWhenUsed/>
    <w:rsid w:val="003C696A"/>
    <w:pPr>
      <w:tabs>
        <w:tab w:val="center" w:pos="4680"/>
        <w:tab w:val="right" w:pos="9360"/>
      </w:tabs>
    </w:pPr>
  </w:style>
  <w:style w:type="character" w:customStyle="1" w:styleId="HeaderChar">
    <w:name w:val="Header Char"/>
    <w:basedOn w:val="DefaultParagraphFont"/>
    <w:link w:val="Header"/>
    <w:uiPriority w:val="99"/>
    <w:rsid w:val="003C696A"/>
    <w:rPr>
      <w:rFonts w:ascii="Calibri" w:hAnsi="Calibri" w:cs="Calibri"/>
    </w:rPr>
  </w:style>
  <w:style w:type="paragraph" w:styleId="Footer">
    <w:name w:val="footer"/>
    <w:basedOn w:val="Normal"/>
    <w:link w:val="FooterChar"/>
    <w:uiPriority w:val="99"/>
    <w:unhideWhenUsed/>
    <w:rsid w:val="003C696A"/>
    <w:pPr>
      <w:tabs>
        <w:tab w:val="center" w:pos="4680"/>
        <w:tab w:val="right" w:pos="9360"/>
      </w:tabs>
    </w:pPr>
  </w:style>
  <w:style w:type="character" w:customStyle="1" w:styleId="FooterChar">
    <w:name w:val="Footer Char"/>
    <w:basedOn w:val="DefaultParagraphFont"/>
    <w:link w:val="Footer"/>
    <w:uiPriority w:val="99"/>
    <w:rsid w:val="003C69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1087</Words>
  <Characters>6343</Characters>
  <Application>Microsoft Office Word</Application>
  <DocSecurity>0</DocSecurity>
  <Lines>162</Lines>
  <Paragraphs>37</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Goebel</dc:creator>
  <cp:keywords/>
  <dc:description/>
  <cp:lastModifiedBy>Nicholas Green</cp:lastModifiedBy>
  <cp:revision>88</cp:revision>
  <cp:lastPrinted>2021-12-01T17:03:00Z</cp:lastPrinted>
  <dcterms:created xsi:type="dcterms:W3CDTF">2021-11-10T17:41:00Z</dcterms:created>
  <dcterms:modified xsi:type="dcterms:W3CDTF">2022-07-19T20:46:00Z</dcterms:modified>
</cp:coreProperties>
</file>